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D2E" w:rsidRDefault="00271D2E" w:rsidP="00271D2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Проектная задача по физике «Масса в объёме»</w:t>
      </w:r>
    </w:p>
    <w:p w:rsidR="00E20EF4" w:rsidRDefault="00E20EF4" w:rsidP="00271D2E">
      <w:pPr>
        <w:pStyle w:val="Default"/>
        <w:jc w:val="center"/>
        <w:rPr>
          <w:sz w:val="28"/>
          <w:szCs w:val="28"/>
        </w:rPr>
      </w:pPr>
    </w:p>
    <w:p w:rsidR="00271D2E" w:rsidRDefault="00E20EF4" w:rsidP="00271D2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Возрастная категория</w:t>
      </w:r>
      <w:r w:rsidR="00271D2E">
        <w:rPr>
          <w:sz w:val="28"/>
          <w:szCs w:val="28"/>
        </w:rPr>
        <w:t xml:space="preserve">: 7 класс </w:t>
      </w:r>
    </w:p>
    <w:p w:rsidR="00271D2E" w:rsidRDefault="00271D2E" w:rsidP="00271D2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Тема проектной задачи: Плотность веществ</w:t>
      </w:r>
    </w:p>
    <w:p w:rsidR="00271D2E" w:rsidRDefault="00271D2E" w:rsidP="00271D2E">
      <w:pPr>
        <w:pStyle w:val="Default"/>
        <w:rPr>
          <w:sz w:val="28"/>
          <w:szCs w:val="28"/>
        </w:rPr>
      </w:pPr>
    </w:p>
    <w:p w:rsidR="00271D2E" w:rsidRDefault="00271D2E" w:rsidP="00271D2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Паспорт проектной задачи</w:t>
      </w:r>
    </w:p>
    <w:tbl>
      <w:tblPr>
        <w:tblW w:w="9826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5"/>
        <w:gridCol w:w="7171"/>
      </w:tblGrid>
      <w:tr w:rsidR="00271D2E" w:rsidRPr="00271D2E" w:rsidTr="00271D2E">
        <w:trPr>
          <w:trHeight w:val="127"/>
        </w:trPr>
        <w:tc>
          <w:tcPr>
            <w:tcW w:w="2655" w:type="dxa"/>
          </w:tcPr>
          <w:p w:rsidR="00271D2E" w:rsidRPr="00271D2E" w:rsidRDefault="00271D2E" w:rsidP="00271D2E">
            <w:pPr>
              <w:pStyle w:val="Default"/>
              <w:jc w:val="center"/>
              <w:rPr>
                <w:b/>
              </w:rPr>
            </w:pPr>
            <w:r w:rsidRPr="00271D2E">
              <w:rPr>
                <w:b/>
                <w:iCs/>
              </w:rPr>
              <w:t>Компонент</w:t>
            </w:r>
          </w:p>
        </w:tc>
        <w:tc>
          <w:tcPr>
            <w:tcW w:w="7171" w:type="dxa"/>
          </w:tcPr>
          <w:p w:rsidR="00271D2E" w:rsidRPr="00271D2E" w:rsidRDefault="00271D2E" w:rsidP="00271D2E">
            <w:pPr>
              <w:pStyle w:val="Default"/>
              <w:jc w:val="center"/>
              <w:rPr>
                <w:b/>
              </w:rPr>
            </w:pPr>
            <w:r w:rsidRPr="00271D2E">
              <w:rPr>
                <w:b/>
                <w:iCs/>
              </w:rPr>
              <w:t>Содержание</w:t>
            </w:r>
          </w:p>
        </w:tc>
      </w:tr>
      <w:tr w:rsidR="00271D2E" w:rsidRPr="00271D2E" w:rsidTr="00271D2E">
        <w:trPr>
          <w:trHeight w:val="430"/>
        </w:trPr>
        <w:tc>
          <w:tcPr>
            <w:tcW w:w="2655" w:type="dxa"/>
          </w:tcPr>
          <w:p w:rsidR="00271D2E" w:rsidRPr="00271D2E" w:rsidRDefault="00271D2E" w:rsidP="00271D2E">
            <w:pPr>
              <w:pStyle w:val="Default"/>
              <w:jc w:val="center"/>
            </w:pPr>
            <w:r w:rsidRPr="00271D2E">
              <w:t>Тип проектной задачи</w:t>
            </w:r>
          </w:p>
          <w:p w:rsidR="00271D2E" w:rsidRPr="00271D2E" w:rsidRDefault="00271D2E" w:rsidP="00271D2E">
            <w:pPr>
              <w:pStyle w:val="Default"/>
              <w:jc w:val="center"/>
            </w:pPr>
            <w:r w:rsidRPr="00271D2E">
              <w:rPr>
                <w:i/>
                <w:iCs/>
              </w:rPr>
              <w:t>(нужное подчеркнуть)</w:t>
            </w:r>
          </w:p>
        </w:tc>
        <w:tc>
          <w:tcPr>
            <w:tcW w:w="7171" w:type="dxa"/>
          </w:tcPr>
          <w:p w:rsidR="00271D2E" w:rsidRPr="00271D2E" w:rsidRDefault="00271D2E" w:rsidP="00271D2E">
            <w:pPr>
              <w:pStyle w:val="Default"/>
              <w:ind w:firstLine="851"/>
              <w:jc w:val="both"/>
            </w:pPr>
            <w:r w:rsidRPr="00B045C5">
              <w:rPr>
                <w:iCs/>
              </w:rPr>
              <w:t>Монопредметная</w:t>
            </w:r>
            <w:r w:rsidRPr="00271D2E">
              <w:rPr>
                <w:iCs/>
              </w:rPr>
              <w:t xml:space="preserve"> или </w:t>
            </w:r>
            <w:r w:rsidRPr="00B045C5">
              <w:rPr>
                <w:iCs/>
                <w:u w:val="single"/>
              </w:rPr>
              <w:t>межпредметная</w:t>
            </w:r>
            <w:r w:rsidRPr="00271D2E">
              <w:rPr>
                <w:iCs/>
              </w:rPr>
              <w:t xml:space="preserve">; </w:t>
            </w:r>
          </w:p>
          <w:p w:rsidR="00271D2E" w:rsidRPr="00271D2E" w:rsidRDefault="00271D2E" w:rsidP="00271D2E">
            <w:pPr>
              <w:pStyle w:val="Default"/>
              <w:ind w:firstLine="851"/>
              <w:jc w:val="both"/>
            </w:pPr>
            <w:r w:rsidRPr="00271D2E">
              <w:rPr>
                <w:iCs/>
                <w:u w:val="single"/>
              </w:rPr>
              <w:t>одновозрастная</w:t>
            </w:r>
            <w:r w:rsidRPr="00271D2E">
              <w:rPr>
                <w:iCs/>
              </w:rPr>
              <w:t xml:space="preserve"> или разновозрастная; </w:t>
            </w:r>
          </w:p>
          <w:p w:rsidR="00271D2E" w:rsidRPr="00271D2E" w:rsidRDefault="00271D2E" w:rsidP="00271D2E">
            <w:pPr>
              <w:pStyle w:val="Default"/>
              <w:ind w:firstLine="851"/>
              <w:jc w:val="both"/>
            </w:pPr>
            <w:r w:rsidRPr="00271D2E">
              <w:rPr>
                <w:iCs/>
              </w:rPr>
              <w:t xml:space="preserve">возраст, на который рассчитана проектная задача: </w:t>
            </w:r>
            <w:r>
              <w:rPr>
                <w:iCs/>
              </w:rPr>
              <w:t xml:space="preserve">7 </w:t>
            </w:r>
            <w:r w:rsidRPr="00271D2E">
              <w:rPr>
                <w:iCs/>
              </w:rPr>
              <w:t xml:space="preserve">класс </w:t>
            </w:r>
          </w:p>
        </w:tc>
      </w:tr>
      <w:tr w:rsidR="00271D2E" w:rsidRPr="00271D2E" w:rsidTr="00271D2E">
        <w:trPr>
          <w:trHeight w:val="806"/>
        </w:trPr>
        <w:tc>
          <w:tcPr>
            <w:tcW w:w="2655" w:type="dxa"/>
          </w:tcPr>
          <w:p w:rsidR="00271D2E" w:rsidRPr="00271D2E" w:rsidRDefault="00271D2E" w:rsidP="00271D2E">
            <w:pPr>
              <w:pStyle w:val="Default"/>
              <w:jc w:val="center"/>
            </w:pPr>
            <w:r w:rsidRPr="00271D2E">
              <w:t>Стратегия решения проектной задачи</w:t>
            </w:r>
          </w:p>
          <w:p w:rsidR="00271D2E" w:rsidRPr="00271D2E" w:rsidRDefault="00271D2E" w:rsidP="00271D2E">
            <w:pPr>
              <w:pStyle w:val="Default"/>
              <w:jc w:val="center"/>
            </w:pPr>
            <w:r w:rsidRPr="00271D2E">
              <w:rPr>
                <w:i/>
                <w:iCs/>
              </w:rPr>
              <w:t>(нужное подчеркнуть)</w:t>
            </w:r>
          </w:p>
        </w:tc>
        <w:tc>
          <w:tcPr>
            <w:tcW w:w="7171" w:type="dxa"/>
          </w:tcPr>
          <w:p w:rsidR="00271D2E" w:rsidRPr="00271D2E" w:rsidRDefault="00271D2E" w:rsidP="00271D2E">
            <w:pPr>
              <w:pStyle w:val="Default"/>
              <w:ind w:firstLine="851"/>
              <w:jc w:val="both"/>
            </w:pPr>
            <w:r w:rsidRPr="00271D2E">
              <w:rPr>
                <w:iCs/>
              </w:rPr>
              <w:t>1.</w:t>
            </w:r>
            <w:r w:rsidRPr="00271D2E">
              <w:rPr>
                <w:iCs/>
                <w:u w:val="single"/>
              </w:rPr>
              <w:t>Последовательность выполнения заданий жестко регламентирована.</w:t>
            </w:r>
            <w:r w:rsidRPr="00271D2E">
              <w:rPr>
                <w:iCs/>
              </w:rPr>
              <w:t xml:space="preserve"> </w:t>
            </w:r>
          </w:p>
          <w:p w:rsidR="00271D2E" w:rsidRPr="00271D2E" w:rsidRDefault="00271D2E" w:rsidP="00271D2E">
            <w:pPr>
              <w:pStyle w:val="Default"/>
              <w:ind w:firstLine="851"/>
              <w:jc w:val="both"/>
            </w:pPr>
            <w:r w:rsidRPr="00271D2E">
              <w:rPr>
                <w:iCs/>
              </w:rPr>
              <w:t xml:space="preserve">2. Задания напрямую не связаны друг с другом, их выполнение возможно в любой последовательности. </w:t>
            </w:r>
          </w:p>
          <w:p w:rsidR="00271D2E" w:rsidRPr="00271D2E" w:rsidRDefault="00271D2E" w:rsidP="00271D2E">
            <w:pPr>
              <w:pStyle w:val="Default"/>
              <w:ind w:firstLine="851"/>
              <w:jc w:val="both"/>
            </w:pPr>
            <w:r w:rsidRPr="00271D2E">
              <w:rPr>
                <w:iCs/>
              </w:rPr>
              <w:t xml:space="preserve">3. Требуемая последовательность скрыта и должна быть определена самими учениками по ходу выполнения заданий. </w:t>
            </w:r>
          </w:p>
        </w:tc>
      </w:tr>
      <w:tr w:rsidR="00271D2E" w:rsidRPr="00271D2E" w:rsidTr="00271D2E">
        <w:trPr>
          <w:trHeight w:val="622"/>
        </w:trPr>
        <w:tc>
          <w:tcPr>
            <w:tcW w:w="2655" w:type="dxa"/>
          </w:tcPr>
          <w:p w:rsidR="00271D2E" w:rsidRPr="00271D2E" w:rsidRDefault="00271D2E" w:rsidP="00271D2E">
            <w:pPr>
              <w:pStyle w:val="Default"/>
              <w:jc w:val="center"/>
            </w:pPr>
            <w:r w:rsidRPr="00271D2E">
              <w:t>Место проектной задачи в образовательном процессе</w:t>
            </w:r>
          </w:p>
        </w:tc>
        <w:tc>
          <w:tcPr>
            <w:tcW w:w="7171" w:type="dxa"/>
          </w:tcPr>
          <w:p w:rsidR="00271D2E" w:rsidRPr="00271D2E" w:rsidRDefault="00271D2E" w:rsidP="00271D2E">
            <w:pPr>
              <w:pStyle w:val="Default"/>
              <w:ind w:firstLine="851"/>
              <w:jc w:val="both"/>
            </w:pPr>
            <w:r>
              <w:rPr>
                <w:iCs/>
              </w:rPr>
              <w:t>Методическая</w:t>
            </w:r>
            <w:r w:rsidRPr="00271D2E">
              <w:rPr>
                <w:iCs/>
              </w:rPr>
              <w:t xml:space="preserve"> </w:t>
            </w:r>
            <w:r>
              <w:rPr>
                <w:iCs/>
              </w:rPr>
              <w:t>разработка</w:t>
            </w:r>
            <w:r w:rsidRPr="00271D2E">
              <w:rPr>
                <w:iCs/>
              </w:rPr>
              <w:t xml:space="preserve"> </w:t>
            </w:r>
            <w:r>
              <w:rPr>
                <w:iCs/>
              </w:rPr>
              <w:t xml:space="preserve">используется для учеников 7 класса во </w:t>
            </w:r>
            <w:r>
              <w:rPr>
                <w:iCs/>
                <w:lang w:val="en-US"/>
              </w:rPr>
              <w:t>II</w:t>
            </w:r>
            <w:r w:rsidRPr="00271D2E">
              <w:rPr>
                <w:iCs/>
              </w:rPr>
              <w:t xml:space="preserve"> </w:t>
            </w:r>
            <w:r>
              <w:rPr>
                <w:iCs/>
              </w:rPr>
              <w:t>учебной четверти при изучении тем «Плотность веществ»</w:t>
            </w:r>
            <w:r w:rsidR="00026253">
              <w:rPr>
                <w:iCs/>
              </w:rPr>
              <w:t xml:space="preserve">, </w:t>
            </w:r>
            <w:r w:rsidR="00026253" w:rsidRPr="00026253">
              <w:rPr>
                <w:iCs/>
              </w:rPr>
              <w:t>«</w:t>
            </w:r>
            <w:r w:rsidR="00026253" w:rsidRPr="00026253">
              <w:t>Расчет массы и объема тела по его плотности»</w:t>
            </w:r>
            <w:r w:rsidR="00026253">
              <w:rPr>
                <w:iCs/>
              </w:rPr>
              <w:t>.</w:t>
            </w:r>
            <w:r w:rsidRPr="00271D2E">
              <w:rPr>
                <w:iCs/>
              </w:rPr>
              <w:t xml:space="preserve"> </w:t>
            </w:r>
            <w:r w:rsidR="00026253">
              <w:rPr>
                <w:iCs/>
              </w:rPr>
              <w:t>П</w:t>
            </w:r>
            <w:r w:rsidRPr="00271D2E">
              <w:rPr>
                <w:iCs/>
              </w:rPr>
              <w:t>римерное к</w:t>
            </w:r>
            <w:r w:rsidR="00026253">
              <w:rPr>
                <w:iCs/>
              </w:rPr>
              <w:t>оличество уроков для выполнения задачи – 2 урока.</w:t>
            </w:r>
            <w:r w:rsidRPr="00271D2E">
              <w:rPr>
                <w:iCs/>
              </w:rPr>
              <w:t xml:space="preserve"> </w:t>
            </w:r>
          </w:p>
        </w:tc>
      </w:tr>
      <w:tr w:rsidR="00271D2E" w:rsidRPr="00271D2E" w:rsidTr="00271D2E">
        <w:trPr>
          <w:trHeight w:val="529"/>
        </w:trPr>
        <w:tc>
          <w:tcPr>
            <w:tcW w:w="2655" w:type="dxa"/>
          </w:tcPr>
          <w:p w:rsidR="00271D2E" w:rsidRPr="00271D2E" w:rsidRDefault="00271D2E" w:rsidP="00271D2E">
            <w:pPr>
              <w:pStyle w:val="Default"/>
              <w:jc w:val="center"/>
            </w:pPr>
            <w:r w:rsidRPr="00271D2E">
              <w:t>Предметные знания и умения</w:t>
            </w:r>
          </w:p>
        </w:tc>
        <w:tc>
          <w:tcPr>
            <w:tcW w:w="7171" w:type="dxa"/>
          </w:tcPr>
          <w:p w:rsidR="00026253" w:rsidRPr="00B045C5" w:rsidRDefault="00026253" w:rsidP="00B045C5">
            <w:pPr>
              <w:pStyle w:val="Default"/>
              <w:numPr>
                <w:ilvl w:val="0"/>
                <w:numId w:val="2"/>
              </w:numPr>
              <w:ind w:left="1174" w:hanging="284"/>
              <w:jc w:val="both"/>
              <w:rPr>
                <w:iCs/>
              </w:rPr>
            </w:pPr>
            <w:r w:rsidRPr="00B045C5">
              <w:rPr>
                <w:iCs/>
              </w:rPr>
              <w:t>использование известных формул для вычисления плотности вещества,</w:t>
            </w:r>
            <w:r w:rsidR="00B045C5">
              <w:rPr>
                <w:iCs/>
              </w:rPr>
              <w:t xml:space="preserve"> а также</w:t>
            </w:r>
            <w:r w:rsidRPr="00B045C5">
              <w:rPr>
                <w:iCs/>
              </w:rPr>
              <w:t xml:space="preserve"> массы и объема тела по его плотности;</w:t>
            </w:r>
          </w:p>
          <w:p w:rsidR="00026253" w:rsidRPr="00B045C5" w:rsidRDefault="00B045C5" w:rsidP="00B045C5">
            <w:pPr>
              <w:pStyle w:val="Default"/>
              <w:numPr>
                <w:ilvl w:val="0"/>
                <w:numId w:val="2"/>
              </w:numPr>
              <w:ind w:left="1174" w:hanging="284"/>
              <w:jc w:val="both"/>
              <w:rPr>
                <w:iCs/>
              </w:rPr>
            </w:pPr>
            <w:r>
              <w:rPr>
                <w:iCs/>
              </w:rPr>
              <w:t>владение терминологией и знание</w:t>
            </w:r>
            <w:r w:rsidR="00026253" w:rsidRPr="00B045C5">
              <w:rPr>
                <w:iCs/>
              </w:rPr>
              <w:t xml:space="preserve"> буквенных обозначений физических величин;</w:t>
            </w:r>
          </w:p>
          <w:p w:rsidR="00026253" w:rsidRPr="00B045C5" w:rsidRDefault="00026253" w:rsidP="00B045C5">
            <w:pPr>
              <w:pStyle w:val="Default"/>
              <w:numPr>
                <w:ilvl w:val="0"/>
                <w:numId w:val="2"/>
              </w:numPr>
              <w:ind w:left="1174" w:hanging="284"/>
              <w:jc w:val="both"/>
              <w:rPr>
                <w:iCs/>
              </w:rPr>
            </w:pPr>
            <w:r w:rsidRPr="00B045C5">
              <w:rPr>
                <w:iCs/>
              </w:rPr>
              <w:t>знание единиц измерения физических величин, а также</w:t>
            </w:r>
            <w:r w:rsidR="00B045C5" w:rsidRPr="00B045C5">
              <w:rPr>
                <w:iCs/>
              </w:rPr>
              <w:t xml:space="preserve"> им дольных и кратных; умение приводить все единицы измерения физических величин к международной системе;</w:t>
            </w:r>
            <w:r w:rsidRPr="00B045C5">
              <w:rPr>
                <w:iCs/>
              </w:rPr>
              <w:t xml:space="preserve"> </w:t>
            </w:r>
          </w:p>
          <w:p w:rsidR="00B045C5" w:rsidRPr="00B045C5" w:rsidRDefault="00B045C5" w:rsidP="00B045C5">
            <w:pPr>
              <w:pStyle w:val="Default"/>
              <w:numPr>
                <w:ilvl w:val="0"/>
                <w:numId w:val="2"/>
              </w:numPr>
              <w:ind w:left="1174" w:hanging="284"/>
              <w:jc w:val="both"/>
              <w:rPr>
                <w:iCs/>
              </w:rPr>
            </w:pPr>
            <w:r w:rsidRPr="00B045C5">
              <w:rPr>
                <w:iCs/>
              </w:rPr>
              <w:t>знаний и умений при</w:t>
            </w:r>
            <w:r w:rsidR="00026253" w:rsidRPr="00B045C5">
              <w:rPr>
                <w:iCs/>
              </w:rPr>
              <w:t xml:space="preserve"> </w:t>
            </w:r>
            <w:r w:rsidRPr="00B045C5">
              <w:rPr>
                <w:iCs/>
              </w:rPr>
              <w:t>проведении лабораторных опытов;</w:t>
            </w:r>
          </w:p>
          <w:p w:rsidR="00B045C5" w:rsidRDefault="00B045C5" w:rsidP="00B045C5">
            <w:pPr>
              <w:pStyle w:val="Default"/>
              <w:numPr>
                <w:ilvl w:val="0"/>
                <w:numId w:val="2"/>
              </w:numPr>
              <w:ind w:left="1174" w:hanging="284"/>
              <w:jc w:val="both"/>
              <w:rPr>
                <w:iCs/>
              </w:rPr>
            </w:pPr>
            <w:r w:rsidRPr="00B045C5">
              <w:rPr>
                <w:iCs/>
              </w:rPr>
              <w:t>знаний техники безопасности при проведении лабораторных опытов;</w:t>
            </w:r>
          </w:p>
          <w:p w:rsidR="00B045C5" w:rsidRPr="00B045C5" w:rsidRDefault="00B045C5" w:rsidP="00B045C5">
            <w:pPr>
              <w:pStyle w:val="Default"/>
              <w:numPr>
                <w:ilvl w:val="0"/>
                <w:numId w:val="2"/>
              </w:numPr>
              <w:ind w:left="1174" w:hanging="284"/>
              <w:jc w:val="both"/>
              <w:rPr>
                <w:iCs/>
              </w:rPr>
            </w:pPr>
            <w:r>
              <w:rPr>
                <w:iCs/>
              </w:rPr>
              <w:t>использование навыка определения массы и объема тела;</w:t>
            </w:r>
          </w:p>
          <w:p w:rsidR="00026253" w:rsidRPr="00B045C5" w:rsidRDefault="00026253" w:rsidP="00B045C5">
            <w:pPr>
              <w:pStyle w:val="Default"/>
              <w:numPr>
                <w:ilvl w:val="0"/>
                <w:numId w:val="2"/>
              </w:numPr>
              <w:ind w:left="1174" w:hanging="284"/>
              <w:jc w:val="both"/>
              <w:rPr>
                <w:iCs/>
              </w:rPr>
            </w:pPr>
            <w:r w:rsidRPr="00B045C5">
              <w:rPr>
                <w:iCs/>
              </w:rPr>
              <w:t xml:space="preserve">владение способом </w:t>
            </w:r>
            <w:r w:rsidR="00B045C5" w:rsidRPr="00B045C5">
              <w:rPr>
                <w:iCs/>
              </w:rPr>
              <w:t>сбора исследовательских данных;</w:t>
            </w:r>
          </w:p>
          <w:p w:rsidR="00026253" w:rsidRPr="00B045C5" w:rsidRDefault="00026253" w:rsidP="00B045C5">
            <w:pPr>
              <w:pStyle w:val="Default"/>
              <w:numPr>
                <w:ilvl w:val="0"/>
                <w:numId w:val="2"/>
              </w:numPr>
              <w:ind w:left="1174" w:hanging="284"/>
              <w:jc w:val="both"/>
              <w:rPr>
                <w:iCs/>
              </w:rPr>
            </w:pPr>
            <w:r w:rsidRPr="00B045C5">
              <w:rPr>
                <w:iCs/>
              </w:rPr>
              <w:t xml:space="preserve">умение </w:t>
            </w:r>
            <w:r w:rsidR="00B045C5" w:rsidRPr="00B045C5">
              <w:rPr>
                <w:iCs/>
              </w:rPr>
              <w:t>производить вычислительные действия;</w:t>
            </w:r>
          </w:p>
          <w:p w:rsidR="00026253" w:rsidRDefault="00026253" w:rsidP="00B045C5">
            <w:pPr>
              <w:pStyle w:val="Default"/>
              <w:numPr>
                <w:ilvl w:val="0"/>
                <w:numId w:val="2"/>
              </w:numPr>
              <w:ind w:left="1174" w:hanging="284"/>
              <w:jc w:val="both"/>
              <w:rPr>
                <w:iCs/>
              </w:rPr>
            </w:pPr>
            <w:r w:rsidRPr="00B045C5">
              <w:rPr>
                <w:iCs/>
              </w:rPr>
              <w:t>умение выбирать оптимальный вариант решения;</w:t>
            </w:r>
          </w:p>
          <w:p w:rsidR="00B045C5" w:rsidRPr="00B045C5" w:rsidRDefault="00B045C5" w:rsidP="00B045C5">
            <w:pPr>
              <w:pStyle w:val="Default"/>
              <w:numPr>
                <w:ilvl w:val="0"/>
                <w:numId w:val="2"/>
              </w:numPr>
              <w:ind w:left="1174" w:hanging="284"/>
              <w:jc w:val="both"/>
              <w:rPr>
                <w:iCs/>
              </w:rPr>
            </w:pPr>
            <w:r w:rsidRPr="00B045C5">
              <w:rPr>
                <w:iCs/>
              </w:rPr>
              <w:t>владение различными средствами моделирования (чертежи, схемы</w:t>
            </w:r>
            <w:r>
              <w:rPr>
                <w:iCs/>
              </w:rPr>
              <w:t>, таблицы</w:t>
            </w:r>
            <w:r w:rsidRPr="00B045C5">
              <w:rPr>
                <w:iCs/>
              </w:rPr>
              <w:t>);</w:t>
            </w:r>
          </w:p>
          <w:p w:rsidR="00271D2E" w:rsidRPr="00B045C5" w:rsidRDefault="00026253" w:rsidP="00B045C5">
            <w:pPr>
              <w:pStyle w:val="Default"/>
              <w:numPr>
                <w:ilvl w:val="0"/>
                <w:numId w:val="2"/>
              </w:numPr>
              <w:ind w:left="1174" w:hanging="284"/>
              <w:jc w:val="both"/>
              <w:rPr>
                <w:iCs/>
              </w:rPr>
            </w:pPr>
            <w:r w:rsidRPr="00B045C5">
              <w:rPr>
                <w:iCs/>
              </w:rPr>
              <w:t>работа в малой группе: организация работы, распределение заданий между участниками группы, взаимодействие и взаимопомощь в ходе решения задачи, взаимоконтроль.</w:t>
            </w:r>
          </w:p>
        </w:tc>
      </w:tr>
      <w:tr w:rsidR="00271D2E" w:rsidRPr="00271D2E" w:rsidTr="00271D2E">
        <w:trPr>
          <w:trHeight w:val="529"/>
        </w:trPr>
        <w:tc>
          <w:tcPr>
            <w:tcW w:w="2655" w:type="dxa"/>
          </w:tcPr>
          <w:p w:rsidR="00271D2E" w:rsidRPr="00271D2E" w:rsidRDefault="00271D2E" w:rsidP="00271D2E">
            <w:pPr>
              <w:pStyle w:val="Default"/>
              <w:jc w:val="center"/>
            </w:pPr>
            <w:proofErr w:type="spellStart"/>
            <w:r w:rsidRPr="00271D2E">
              <w:t>Метапредметные</w:t>
            </w:r>
            <w:proofErr w:type="spellEnd"/>
            <w:r w:rsidRPr="00271D2E">
              <w:t xml:space="preserve"> учебные действия</w:t>
            </w:r>
          </w:p>
        </w:tc>
        <w:tc>
          <w:tcPr>
            <w:tcW w:w="7171" w:type="dxa"/>
          </w:tcPr>
          <w:p w:rsidR="00271D2E" w:rsidRDefault="00130409" w:rsidP="00271D2E">
            <w:pPr>
              <w:pStyle w:val="Default"/>
              <w:ind w:firstLine="851"/>
              <w:jc w:val="both"/>
              <w:rPr>
                <w:iCs/>
              </w:rPr>
            </w:pPr>
            <w:proofErr w:type="spellStart"/>
            <w:r>
              <w:rPr>
                <w:iCs/>
              </w:rPr>
              <w:t>М</w:t>
            </w:r>
            <w:r w:rsidR="00271D2E" w:rsidRPr="00271D2E">
              <w:rPr>
                <w:iCs/>
              </w:rPr>
              <w:t>етапредметные</w:t>
            </w:r>
            <w:proofErr w:type="spellEnd"/>
            <w:r w:rsidR="00271D2E" w:rsidRPr="00271D2E">
              <w:rPr>
                <w:iCs/>
              </w:rPr>
              <w:t xml:space="preserve"> </w:t>
            </w:r>
            <w:r w:rsidRPr="00271D2E">
              <w:rPr>
                <w:iCs/>
              </w:rPr>
              <w:t xml:space="preserve">полностью </w:t>
            </w:r>
            <w:r w:rsidR="00271D2E" w:rsidRPr="00271D2E">
              <w:rPr>
                <w:iCs/>
              </w:rPr>
              <w:t>согласуются с дидактическими целями</w:t>
            </w:r>
            <w:r>
              <w:rPr>
                <w:iCs/>
              </w:rPr>
              <w:t>:</w:t>
            </w:r>
          </w:p>
          <w:p w:rsidR="00130409" w:rsidRDefault="00130409" w:rsidP="00130409">
            <w:pPr>
              <w:pStyle w:val="Default"/>
              <w:numPr>
                <w:ilvl w:val="0"/>
                <w:numId w:val="3"/>
              </w:numPr>
              <w:ind w:left="1174" w:hanging="284"/>
              <w:jc w:val="both"/>
              <w:rPr>
                <w:iCs/>
              </w:rPr>
            </w:pPr>
            <w:r>
              <w:rPr>
                <w:iCs/>
              </w:rPr>
              <w:t>у</w:t>
            </w:r>
            <w:r w:rsidRPr="00130409">
              <w:rPr>
                <w:iCs/>
              </w:rPr>
              <w:t xml:space="preserve">мение самостоятельно определять цели и составлять планы деятельности; </w:t>
            </w:r>
          </w:p>
          <w:p w:rsidR="00130409" w:rsidRDefault="00130409" w:rsidP="00130409">
            <w:pPr>
              <w:pStyle w:val="Default"/>
              <w:numPr>
                <w:ilvl w:val="0"/>
                <w:numId w:val="3"/>
              </w:numPr>
              <w:ind w:left="1174" w:hanging="284"/>
              <w:jc w:val="both"/>
              <w:rPr>
                <w:iCs/>
              </w:rPr>
            </w:pPr>
            <w:r w:rsidRPr="00130409">
              <w:rPr>
                <w:iCs/>
              </w:rPr>
              <w:t>умение продуктивно общаться и взаимодействовать с</w:t>
            </w:r>
            <w:r>
              <w:rPr>
                <w:iCs/>
              </w:rPr>
              <w:t>о</w:t>
            </w:r>
            <w:r w:rsidRPr="00130409">
              <w:rPr>
                <w:iCs/>
              </w:rPr>
              <w:t xml:space="preserve"> </w:t>
            </w:r>
            <w:r>
              <w:rPr>
                <w:iCs/>
              </w:rPr>
              <w:t>сверстниками</w:t>
            </w:r>
            <w:r w:rsidRPr="00130409">
              <w:rPr>
                <w:iCs/>
              </w:rPr>
              <w:t xml:space="preserve"> по совместной деятельности; </w:t>
            </w:r>
          </w:p>
          <w:p w:rsidR="00130409" w:rsidRDefault="00130409" w:rsidP="00130409">
            <w:pPr>
              <w:pStyle w:val="Default"/>
              <w:numPr>
                <w:ilvl w:val="0"/>
                <w:numId w:val="3"/>
              </w:numPr>
              <w:ind w:left="1174" w:hanging="284"/>
              <w:jc w:val="both"/>
              <w:rPr>
                <w:iCs/>
              </w:rPr>
            </w:pPr>
            <w:r w:rsidRPr="00130409">
              <w:rPr>
                <w:iCs/>
              </w:rPr>
              <w:lastRenderedPageBreak/>
              <w:t xml:space="preserve">владение навыками исследовательской и проектной деятельности; </w:t>
            </w:r>
          </w:p>
          <w:p w:rsidR="00130409" w:rsidRDefault="00130409" w:rsidP="00130409">
            <w:pPr>
              <w:pStyle w:val="Default"/>
              <w:numPr>
                <w:ilvl w:val="0"/>
                <w:numId w:val="3"/>
              </w:numPr>
              <w:ind w:left="1174" w:hanging="284"/>
              <w:jc w:val="both"/>
              <w:rPr>
                <w:iCs/>
              </w:rPr>
            </w:pPr>
            <w:r w:rsidRPr="00130409">
              <w:rPr>
                <w:iCs/>
              </w:rPr>
              <w:t>готовность и способность к информационной деятельности;</w:t>
            </w:r>
          </w:p>
          <w:p w:rsidR="00130409" w:rsidRDefault="00130409" w:rsidP="00130409">
            <w:pPr>
              <w:pStyle w:val="Default"/>
              <w:numPr>
                <w:ilvl w:val="0"/>
                <w:numId w:val="3"/>
              </w:numPr>
              <w:ind w:left="1174" w:hanging="284"/>
              <w:jc w:val="both"/>
              <w:rPr>
                <w:iCs/>
              </w:rPr>
            </w:pPr>
            <w:r w:rsidRPr="00130409">
              <w:rPr>
                <w:iCs/>
              </w:rPr>
              <w:t xml:space="preserve">умение строить логическое доказательство; </w:t>
            </w:r>
          </w:p>
          <w:p w:rsidR="00083BD6" w:rsidRPr="00130409" w:rsidRDefault="00130409" w:rsidP="00130409">
            <w:pPr>
              <w:pStyle w:val="Default"/>
              <w:numPr>
                <w:ilvl w:val="0"/>
                <w:numId w:val="3"/>
              </w:numPr>
              <w:ind w:left="1174" w:hanging="284"/>
              <w:jc w:val="both"/>
              <w:rPr>
                <w:iCs/>
              </w:rPr>
            </w:pPr>
            <w:r w:rsidRPr="00130409">
              <w:rPr>
                <w:iCs/>
              </w:rPr>
              <w:t>умение использовать, создавать и преобразовывать различные символьные записи, схемы и преобразовывать их для решения познавательных и учебных задач в различных предметных областях, исследовательской и проектной деятельности</w:t>
            </w:r>
          </w:p>
        </w:tc>
      </w:tr>
      <w:tr w:rsidR="00271D2E" w:rsidRPr="00271D2E" w:rsidTr="00271D2E">
        <w:trPr>
          <w:trHeight w:val="622"/>
        </w:trPr>
        <w:tc>
          <w:tcPr>
            <w:tcW w:w="2655" w:type="dxa"/>
          </w:tcPr>
          <w:p w:rsidR="00271D2E" w:rsidRPr="00271D2E" w:rsidRDefault="00271D2E" w:rsidP="00271D2E">
            <w:pPr>
              <w:pStyle w:val="Default"/>
              <w:jc w:val="center"/>
            </w:pPr>
            <w:r w:rsidRPr="00271D2E">
              <w:lastRenderedPageBreak/>
              <w:t>Дидактические цели</w:t>
            </w:r>
          </w:p>
          <w:p w:rsidR="00271D2E" w:rsidRPr="00271D2E" w:rsidRDefault="00271D2E" w:rsidP="00271D2E">
            <w:pPr>
              <w:pStyle w:val="Default"/>
              <w:jc w:val="center"/>
            </w:pPr>
            <w:r w:rsidRPr="00271D2E">
              <w:t>(педагогический результат)</w:t>
            </w:r>
          </w:p>
        </w:tc>
        <w:tc>
          <w:tcPr>
            <w:tcW w:w="7171" w:type="dxa"/>
          </w:tcPr>
          <w:p w:rsidR="00130409" w:rsidRPr="00130409" w:rsidRDefault="00130409" w:rsidP="00130409">
            <w:pPr>
              <w:pStyle w:val="Default"/>
              <w:ind w:firstLine="851"/>
              <w:jc w:val="both"/>
              <w:rPr>
                <w:iCs/>
              </w:rPr>
            </w:pPr>
            <w:r w:rsidRPr="00130409">
              <w:rPr>
                <w:iCs/>
              </w:rPr>
              <w:t>Демонстрация учащимися:</w:t>
            </w:r>
          </w:p>
          <w:p w:rsidR="00130409" w:rsidRPr="00130409" w:rsidRDefault="00130409" w:rsidP="00130409">
            <w:pPr>
              <w:pStyle w:val="Default"/>
              <w:numPr>
                <w:ilvl w:val="0"/>
                <w:numId w:val="3"/>
              </w:numPr>
              <w:ind w:left="1174" w:hanging="284"/>
              <w:jc w:val="both"/>
              <w:rPr>
                <w:iCs/>
              </w:rPr>
            </w:pPr>
            <w:r w:rsidRPr="00130409">
              <w:rPr>
                <w:iCs/>
              </w:rPr>
              <w:t>усвоения предметного материала и возможностей применять его в нестандартных условиях;</w:t>
            </w:r>
          </w:p>
          <w:p w:rsidR="00271D2E" w:rsidRPr="00271D2E" w:rsidRDefault="00130409" w:rsidP="00130409">
            <w:pPr>
              <w:pStyle w:val="Default"/>
              <w:numPr>
                <w:ilvl w:val="0"/>
                <w:numId w:val="3"/>
              </w:numPr>
              <w:ind w:left="1174" w:hanging="284"/>
              <w:jc w:val="both"/>
            </w:pPr>
            <w:r w:rsidRPr="00130409">
              <w:rPr>
                <w:iCs/>
              </w:rPr>
              <w:t xml:space="preserve">умения, работая в малой группе, создать конечный «продукт» - подготовить </w:t>
            </w:r>
            <w:r>
              <w:rPr>
                <w:iCs/>
              </w:rPr>
              <w:t>«Таблицу плотностей» для различных материалов</w:t>
            </w:r>
            <w:r w:rsidRPr="00130409">
              <w:rPr>
                <w:iCs/>
              </w:rPr>
              <w:t>; привести соответствующие обоснования.</w:t>
            </w:r>
          </w:p>
        </w:tc>
      </w:tr>
      <w:tr w:rsidR="00271D2E" w:rsidRPr="00271D2E" w:rsidTr="00271D2E">
        <w:trPr>
          <w:trHeight w:val="529"/>
        </w:trPr>
        <w:tc>
          <w:tcPr>
            <w:tcW w:w="2655" w:type="dxa"/>
          </w:tcPr>
          <w:p w:rsidR="00271D2E" w:rsidRPr="00271D2E" w:rsidRDefault="00271D2E" w:rsidP="00271D2E">
            <w:pPr>
              <w:pStyle w:val="Default"/>
              <w:jc w:val="center"/>
            </w:pPr>
            <w:r w:rsidRPr="00271D2E">
              <w:t>Критерии оценивания</w:t>
            </w:r>
          </w:p>
        </w:tc>
        <w:tc>
          <w:tcPr>
            <w:tcW w:w="7171" w:type="dxa"/>
          </w:tcPr>
          <w:p w:rsidR="00130409" w:rsidRPr="00130409" w:rsidRDefault="00130409" w:rsidP="00130409">
            <w:pPr>
              <w:pStyle w:val="Default"/>
              <w:ind w:firstLine="851"/>
              <w:jc w:val="both"/>
              <w:rPr>
                <w:iCs/>
              </w:rPr>
            </w:pPr>
            <w:r w:rsidRPr="00130409">
              <w:rPr>
                <w:iCs/>
              </w:rPr>
              <w:t xml:space="preserve">Особенность задачи в том, что </w:t>
            </w:r>
            <w:r>
              <w:rPr>
                <w:iCs/>
              </w:rPr>
              <w:t>для нахождения плотности каждого отдельного вещества (твердого или жидкого) необходима разная последовательность действий</w:t>
            </w:r>
            <w:r w:rsidR="00E20EF4">
              <w:rPr>
                <w:iCs/>
              </w:rPr>
              <w:t>, то есть прежде чем приступить к работе ученики должны определиться с порядком проведения опытов.</w:t>
            </w:r>
            <w:r w:rsidRPr="00130409">
              <w:rPr>
                <w:iCs/>
              </w:rPr>
              <w:t xml:space="preserve"> В соответствии с этим и оценка решения должна быть многокритериальной, охватывающей как отдельные компоненты </w:t>
            </w:r>
            <w:r w:rsidR="00E20EF4">
              <w:rPr>
                <w:iCs/>
              </w:rPr>
              <w:t>проведения опытов и проведения вычислительных действий</w:t>
            </w:r>
            <w:r w:rsidRPr="00130409">
              <w:rPr>
                <w:iCs/>
              </w:rPr>
              <w:t xml:space="preserve">, так и умения анализировать различные варианты решения и выбирать среди них наилучший. В таких     условиях, крайне важным становится этап обсуждения полученных результатов. На обсуждение результатов выносится </w:t>
            </w:r>
            <w:r w:rsidR="00E20EF4">
              <w:rPr>
                <w:iCs/>
              </w:rPr>
              <w:t>«Таблица плотностей веществ» (с разделением на твердые и жидкие)</w:t>
            </w:r>
            <w:r w:rsidRPr="00130409">
              <w:rPr>
                <w:iCs/>
              </w:rPr>
              <w:t xml:space="preserve"> и обоснование предлагаемого выбора. А также владение необходимым предметным материалом.</w:t>
            </w:r>
          </w:p>
          <w:p w:rsidR="00271D2E" w:rsidRPr="00271D2E" w:rsidRDefault="00130409" w:rsidP="00130409">
            <w:pPr>
              <w:pStyle w:val="Default"/>
              <w:ind w:firstLine="851"/>
              <w:jc w:val="both"/>
            </w:pPr>
            <w:r w:rsidRPr="00130409">
              <w:rPr>
                <w:iCs/>
              </w:rPr>
              <w:t>Оценка взаимодействия учащихся внутри малой группы фиксируется в экспертном листе, в котором указываются распределение работы между учащимися внутри группы, организация дискуссий, взаимодействие учащихся в ходе работы, а также устанавливается, в какой степени организация работы внутри группы повлияла на полученный результат.</w:t>
            </w:r>
            <w:r w:rsidR="00271D2E" w:rsidRPr="00271D2E">
              <w:rPr>
                <w:iCs/>
              </w:rPr>
              <w:t xml:space="preserve"> </w:t>
            </w:r>
          </w:p>
        </w:tc>
      </w:tr>
    </w:tbl>
    <w:p w:rsidR="00494F8B" w:rsidRDefault="00494F8B"/>
    <w:p w:rsidR="00E20EF4" w:rsidRPr="00F13F3C" w:rsidRDefault="00E20EF4" w:rsidP="009944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3F3C">
        <w:rPr>
          <w:rFonts w:ascii="Times New Roman" w:hAnsi="Times New Roman"/>
          <w:b/>
          <w:sz w:val="28"/>
          <w:szCs w:val="28"/>
        </w:rPr>
        <w:t>Замысел проектной задачи.</w:t>
      </w:r>
    </w:p>
    <w:p w:rsidR="00E20EF4" w:rsidRPr="00F13F3C" w:rsidRDefault="00E20EF4" w:rsidP="008730B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13F3C">
        <w:rPr>
          <w:rFonts w:ascii="Times New Roman" w:hAnsi="Times New Roman"/>
          <w:sz w:val="28"/>
          <w:szCs w:val="28"/>
        </w:rPr>
        <w:t>Проектная задача «</w:t>
      </w:r>
      <w:r w:rsidR="00994449" w:rsidRPr="00F13F3C">
        <w:rPr>
          <w:rFonts w:ascii="Times New Roman" w:hAnsi="Times New Roman"/>
          <w:sz w:val="28"/>
          <w:szCs w:val="28"/>
        </w:rPr>
        <w:t>Масса в объёме</w:t>
      </w:r>
      <w:r w:rsidRPr="00F13F3C">
        <w:rPr>
          <w:rFonts w:ascii="Times New Roman" w:hAnsi="Times New Roman"/>
          <w:sz w:val="28"/>
          <w:szCs w:val="28"/>
        </w:rPr>
        <w:t xml:space="preserve">» охватывает </w:t>
      </w:r>
      <w:r w:rsidR="00994449" w:rsidRPr="00F13F3C">
        <w:rPr>
          <w:rFonts w:ascii="Times New Roman" w:hAnsi="Times New Roman"/>
          <w:sz w:val="28"/>
          <w:szCs w:val="28"/>
        </w:rPr>
        <w:t>такие</w:t>
      </w:r>
      <w:r w:rsidRPr="00F13F3C">
        <w:rPr>
          <w:rFonts w:ascii="Times New Roman" w:hAnsi="Times New Roman"/>
          <w:sz w:val="28"/>
          <w:szCs w:val="28"/>
        </w:rPr>
        <w:t xml:space="preserve"> </w:t>
      </w:r>
      <w:r w:rsidR="00994449" w:rsidRPr="00F13F3C">
        <w:rPr>
          <w:rFonts w:ascii="Times New Roman" w:hAnsi="Times New Roman"/>
          <w:sz w:val="28"/>
          <w:szCs w:val="28"/>
        </w:rPr>
        <w:t>темы</w:t>
      </w:r>
      <w:r w:rsidRPr="00F13F3C">
        <w:rPr>
          <w:rFonts w:ascii="Times New Roman" w:hAnsi="Times New Roman"/>
          <w:sz w:val="28"/>
          <w:szCs w:val="28"/>
        </w:rPr>
        <w:t xml:space="preserve"> курса </w:t>
      </w:r>
      <w:r w:rsidR="00994449" w:rsidRPr="00F13F3C">
        <w:rPr>
          <w:rFonts w:ascii="Times New Roman" w:hAnsi="Times New Roman"/>
          <w:sz w:val="28"/>
          <w:szCs w:val="28"/>
        </w:rPr>
        <w:t>физики 7</w:t>
      </w:r>
      <w:r w:rsidRPr="00F13F3C">
        <w:rPr>
          <w:rFonts w:ascii="Times New Roman" w:hAnsi="Times New Roman"/>
          <w:sz w:val="28"/>
          <w:szCs w:val="28"/>
        </w:rPr>
        <w:t xml:space="preserve"> класса,</w:t>
      </w:r>
      <w:r w:rsidR="00994449" w:rsidRPr="00F13F3C">
        <w:rPr>
          <w:rFonts w:ascii="Times New Roman" w:hAnsi="Times New Roman"/>
          <w:sz w:val="28"/>
          <w:szCs w:val="28"/>
        </w:rPr>
        <w:t xml:space="preserve"> как «Взаимодействие тел. Масса тела. Измерение массы на весах», «Плотность вещества», «Расчет массы и объема тела по его плотности» связанные с измерением таких величин как</w:t>
      </w:r>
      <w:r w:rsidRPr="00F13F3C">
        <w:rPr>
          <w:rFonts w:ascii="Times New Roman" w:hAnsi="Times New Roman"/>
          <w:sz w:val="28"/>
          <w:szCs w:val="28"/>
        </w:rPr>
        <w:t xml:space="preserve"> </w:t>
      </w:r>
      <w:r w:rsidR="00994449" w:rsidRPr="00F13F3C">
        <w:rPr>
          <w:rFonts w:ascii="Times New Roman" w:hAnsi="Times New Roman"/>
          <w:sz w:val="28"/>
          <w:szCs w:val="28"/>
        </w:rPr>
        <w:t>масса, объем и вычисление плотности вещества по полученным данным</w:t>
      </w:r>
      <w:r w:rsidRPr="00F13F3C">
        <w:rPr>
          <w:rFonts w:ascii="Times New Roman" w:hAnsi="Times New Roman"/>
          <w:sz w:val="28"/>
          <w:szCs w:val="28"/>
        </w:rPr>
        <w:t>;</w:t>
      </w:r>
      <w:r w:rsidR="00F13F3C" w:rsidRPr="00F13F3C">
        <w:rPr>
          <w:rFonts w:ascii="Times New Roman" w:hAnsi="Times New Roman"/>
          <w:sz w:val="28"/>
          <w:szCs w:val="28"/>
        </w:rPr>
        <w:t xml:space="preserve"> при выполнении одного из заданий опытной части учащиеся применят знания темы «Определение цены деления измерительного прибора».</w:t>
      </w:r>
      <w:r w:rsidRPr="00F13F3C">
        <w:rPr>
          <w:rFonts w:ascii="Times New Roman" w:hAnsi="Times New Roman"/>
          <w:sz w:val="28"/>
          <w:szCs w:val="28"/>
        </w:rPr>
        <w:t xml:space="preserve"> </w:t>
      </w:r>
      <w:r w:rsidR="00F13F3C">
        <w:rPr>
          <w:rFonts w:ascii="Times New Roman" w:hAnsi="Times New Roman"/>
          <w:sz w:val="28"/>
          <w:szCs w:val="28"/>
        </w:rPr>
        <w:t>При выполнении математических расчетов учащиеся продемонстрируют навыки в области вычисления обыкновенных и десятичных дробей.</w:t>
      </w:r>
    </w:p>
    <w:p w:rsidR="008730B9" w:rsidRPr="008730B9" w:rsidRDefault="00E20EF4" w:rsidP="008730B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730B9">
        <w:rPr>
          <w:rFonts w:ascii="Times New Roman" w:hAnsi="Times New Roman"/>
          <w:sz w:val="28"/>
          <w:szCs w:val="28"/>
        </w:rPr>
        <w:t>Уч</w:t>
      </w:r>
      <w:r w:rsidR="00F13F3C" w:rsidRPr="008730B9">
        <w:rPr>
          <w:rFonts w:ascii="Times New Roman" w:hAnsi="Times New Roman"/>
          <w:sz w:val="28"/>
          <w:szCs w:val="28"/>
        </w:rPr>
        <w:t>еникам</w:t>
      </w:r>
      <w:r w:rsidRPr="008730B9">
        <w:rPr>
          <w:rFonts w:ascii="Times New Roman" w:hAnsi="Times New Roman"/>
          <w:sz w:val="28"/>
          <w:szCs w:val="28"/>
        </w:rPr>
        <w:t xml:space="preserve"> предстоит </w:t>
      </w:r>
      <w:r w:rsidR="008730B9" w:rsidRPr="008730B9">
        <w:rPr>
          <w:rFonts w:ascii="Times New Roman" w:hAnsi="Times New Roman"/>
          <w:sz w:val="28"/>
          <w:szCs w:val="28"/>
        </w:rPr>
        <w:t>взять на роль лаборантов-исследователей</w:t>
      </w:r>
      <w:r w:rsidRPr="008730B9">
        <w:rPr>
          <w:rFonts w:ascii="Times New Roman" w:hAnsi="Times New Roman"/>
          <w:sz w:val="28"/>
          <w:szCs w:val="28"/>
        </w:rPr>
        <w:t>,</w:t>
      </w:r>
      <w:r w:rsidR="008730B9" w:rsidRPr="008730B9">
        <w:rPr>
          <w:rFonts w:ascii="Times New Roman" w:hAnsi="Times New Roman"/>
          <w:sz w:val="28"/>
          <w:szCs w:val="28"/>
        </w:rPr>
        <w:t xml:space="preserve"> которым необходимо создать таблицу плотностей некоторых веществ. Для этого им </w:t>
      </w:r>
      <w:r w:rsidR="008730B9" w:rsidRPr="008730B9">
        <w:rPr>
          <w:rFonts w:ascii="Times New Roman" w:hAnsi="Times New Roman"/>
          <w:sz w:val="28"/>
          <w:szCs w:val="28"/>
        </w:rPr>
        <w:lastRenderedPageBreak/>
        <w:t>необходимо предложить способ определения плотностей предоставленных тел и жидкостей, необходимое оборудование в лаборатории подготовлено,</w:t>
      </w:r>
      <w:r w:rsidRPr="008730B9">
        <w:rPr>
          <w:rFonts w:ascii="Times New Roman" w:hAnsi="Times New Roman"/>
          <w:sz w:val="28"/>
          <w:szCs w:val="28"/>
        </w:rPr>
        <w:t xml:space="preserve"> нужно</w:t>
      </w:r>
      <w:r w:rsidR="008730B9" w:rsidRPr="008730B9">
        <w:rPr>
          <w:rFonts w:ascii="Times New Roman" w:hAnsi="Times New Roman"/>
          <w:sz w:val="28"/>
          <w:szCs w:val="28"/>
        </w:rPr>
        <w:t xml:space="preserve"> лишь</w:t>
      </w:r>
      <w:r w:rsidRPr="008730B9">
        <w:rPr>
          <w:rFonts w:ascii="Times New Roman" w:hAnsi="Times New Roman"/>
          <w:sz w:val="28"/>
          <w:szCs w:val="28"/>
        </w:rPr>
        <w:t xml:space="preserve"> самостоятельно сформулировать у</w:t>
      </w:r>
      <w:r w:rsidR="008730B9" w:rsidRPr="008730B9">
        <w:rPr>
          <w:rFonts w:ascii="Times New Roman" w:hAnsi="Times New Roman"/>
          <w:sz w:val="28"/>
          <w:szCs w:val="28"/>
        </w:rPr>
        <w:t>словия, которые должны учитываться.</w:t>
      </w:r>
    </w:p>
    <w:p w:rsidR="00E20EF4" w:rsidRPr="008730B9" w:rsidRDefault="00E20EF4" w:rsidP="008730B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730B9">
        <w:rPr>
          <w:rFonts w:ascii="Times New Roman" w:hAnsi="Times New Roman"/>
          <w:sz w:val="28"/>
          <w:szCs w:val="28"/>
        </w:rPr>
        <w:t>Задания построены таким образом, что в процессе их выполнения учащиеся должны обращаться к текстам и результатам других заданий и справочному материалу для получения необходимых данных.</w:t>
      </w:r>
    </w:p>
    <w:p w:rsidR="00E20EF4" w:rsidRPr="008730B9" w:rsidRDefault="00E20EF4" w:rsidP="008730B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730B9">
        <w:rPr>
          <w:rFonts w:ascii="Times New Roman" w:hAnsi="Times New Roman"/>
          <w:sz w:val="28"/>
          <w:szCs w:val="28"/>
        </w:rPr>
        <w:t xml:space="preserve">Данная проектная задача рассчитана на участие </w:t>
      </w:r>
      <w:r w:rsidR="008730B9">
        <w:rPr>
          <w:rFonts w:ascii="Times New Roman" w:hAnsi="Times New Roman"/>
          <w:sz w:val="28"/>
          <w:szCs w:val="28"/>
        </w:rPr>
        <w:t>8-9</w:t>
      </w:r>
      <w:r w:rsidRPr="008730B9">
        <w:rPr>
          <w:rFonts w:ascii="Times New Roman" w:hAnsi="Times New Roman"/>
          <w:sz w:val="28"/>
          <w:szCs w:val="28"/>
        </w:rPr>
        <w:t xml:space="preserve"> человек в каждой </w:t>
      </w:r>
      <w:r w:rsidR="008C301A">
        <w:rPr>
          <w:rFonts w:ascii="Times New Roman" w:hAnsi="Times New Roman"/>
          <w:sz w:val="28"/>
          <w:szCs w:val="28"/>
        </w:rPr>
        <w:t>из трех групп</w:t>
      </w:r>
      <w:r w:rsidRPr="008730B9">
        <w:rPr>
          <w:rFonts w:ascii="Times New Roman" w:hAnsi="Times New Roman"/>
          <w:sz w:val="28"/>
          <w:szCs w:val="28"/>
        </w:rPr>
        <w:t xml:space="preserve">, с осуществлением взаимоконтроля выполненных действий. На выполнение задачи отводится </w:t>
      </w:r>
      <w:r w:rsidR="008730B9">
        <w:rPr>
          <w:rFonts w:ascii="Times New Roman" w:hAnsi="Times New Roman"/>
          <w:sz w:val="28"/>
          <w:szCs w:val="28"/>
        </w:rPr>
        <w:t>90 минут – 2 урока.</w:t>
      </w:r>
      <w:r w:rsidRPr="008730B9">
        <w:rPr>
          <w:rFonts w:ascii="Times New Roman" w:hAnsi="Times New Roman"/>
          <w:sz w:val="28"/>
          <w:szCs w:val="28"/>
        </w:rPr>
        <w:t xml:space="preserve"> На последнем этапе работы должен быть </w:t>
      </w:r>
      <w:r w:rsidR="008730B9">
        <w:rPr>
          <w:rFonts w:ascii="Times New Roman" w:hAnsi="Times New Roman"/>
          <w:sz w:val="28"/>
          <w:szCs w:val="28"/>
        </w:rPr>
        <w:t>создан конечный продукт – «Таблица плотностей некоторых веществ» с подразделением на твердые и жидкие вещества и проведена</w:t>
      </w:r>
      <w:r w:rsidRPr="008730B9">
        <w:rPr>
          <w:rFonts w:ascii="Times New Roman" w:hAnsi="Times New Roman"/>
          <w:sz w:val="28"/>
          <w:szCs w:val="28"/>
        </w:rPr>
        <w:t xml:space="preserve"> презентация</w:t>
      </w:r>
      <w:r w:rsidR="008730B9">
        <w:rPr>
          <w:rFonts w:ascii="Times New Roman" w:hAnsi="Times New Roman"/>
          <w:sz w:val="28"/>
          <w:szCs w:val="28"/>
        </w:rPr>
        <w:t xml:space="preserve"> полученного продукта</w:t>
      </w:r>
      <w:r w:rsidRPr="008730B9">
        <w:rPr>
          <w:rFonts w:ascii="Times New Roman" w:hAnsi="Times New Roman"/>
          <w:sz w:val="28"/>
          <w:szCs w:val="28"/>
        </w:rPr>
        <w:t>.</w:t>
      </w:r>
    </w:p>
    <w:p w:rsidR="00CF77E9" w:rsidRDefault="00E20EF4" w:rsidP="00CF77E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C301A">
        <w:rPr>
          <w:rFonts w:ascii="Times New Roman" w:hAnsi="Times New Roman"/>
          <w:sz w:val="28"/>
          <w:szCs w:val="28"/>
        </w:rPr>
        <w:t xml:space="preserve">Цель, которую должны достичь дети: создать </w:t>
      </w:r>
      <w:r w:rsidR="008730B9">
        <w:rPr>
          <w:rFonts w:ascii="Times New Roman" w:hAnsi="Times New Roman"/>
          <w:sz w:val="28"/>
          <w:szCs w:val="28"/>
        </w:rPr>
        <w:t>т</w:t>
      </w:r>
      <w:r w:rsidR="008C301A">
        <w:rPr>
          <w:rFonts w:ascii="Times New Roman" w:hAnsi="Times New Roman"/>
          <w:sz w:val="28"/>
          <w:szCs w:val="28"/>
        </w:rPr>
        <w:t>аблицу</w:t>
      </w:r>
      <w:r w:rsidR="008730B9">
        <w:rPr>
          <w:rFonts w:ascii="Times New Roman" w:hAnsi="Times New Roman"/>
          <w:sz w:val="28"/>
          <w:szCs w:val="28"/>
        </w:rPr>
        <w:t xml:space="preserve"> плотностей некоторых веществ с подразделением на твердые и жидкие вещества</w:t>
      </w:r>
      <w:r w:rsidRPr="008C301A">
        <w:rPr>
          <w:rFonts w:ascii="Times New Roman" w:hAnsi="Times New Roman"/>
          <w:sz w:val="28"/>
          <w:szCs w:val="28"/>
        </w:rPr>
        <w:t>, выбрать и обосновать</w:t>
      </w:r>
      <w:r w:rsidR="008C301A" w:rsidRPr="008C301A">
        <w:rPr>
          <w:rFonts w:ascii="Times New Roman" w:hAnsi="Times New Roman"/>
          <w:sz w:val="28"/>
          <w:szCs w:val="28"/>
        </w:rPr>
        <w:t xml:space="preserve"> единицы измерения плотности в таблице. В результате работы данные всех трех групп объединяются в общую таблицу, состоящую из 15 строк.</w:t>
      </w:r>
    </w:p>
    <w:p w:rsidR="008C301A" w:rsidRDefault="008C301A" w:rsidP="00CF77E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C301A">
        <w:rPr>
          <w:rFonts w:ascii="Times New Roman" w:hAnsi="Times New Roman"/>
          <w:b/>
          <w:sz w:val="28"/>
          <w:szCs w:val="28"/>
        </w:rPr>
        <w:t xml:space="preserve">Задание 1: </w:t>
      </w:r>
      <w:r w:rsidRPr="008C301A">
        <w:rPr>
          <w:rFonts w:ascii="Times New Roman" w:hAnsi="Times New Roman"/>
          <w:sz w:val="28"/>
          <w:szCs w:val="28"/>
        </w:rPr>
        <w:t>Среди предложенных ниже статей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C301A">
        <w:rPr>
          <w:rFonts w:ascii="Times New Roman" w:hAnsi="Times New Roman"/>
          <w:sz w:val="28"/>
          <w:szCs w:val="28"/>
        </w:rPr>
        <w:t>вы</w:t>
      </w:r>
      <w:r>
        <w:rPr>
          <w:rFonts w:ascii="Times New Roman" w:hAnsi="Times New Roman"/>
          <w:sz w:val="28"/>
          <w:szCs w:val="28"/>
        </w:rPr>
        <w:t xml:space="preserve">берите те, которые </w:t>
      </w:r>
      <w:r w:rsidR="008D3299">
        <w:rPr>
          <w:rFonts w:ascii="Times New Roman" w:hAnsi="Times New Roman"/>
          <w:sz w:val="28"/>
          <w:szCs w:val="28"/>
        </w:rPr>
        <w:t>пригодятся вам для определения необходимых величин и осуществления расчетов в вашей лаборатории</w:t>
      </w:r>
      <w:r>
        <w:rPr>
          <w:rFonts w:ascii="Times New Roman" w:hAnsi="Times New Roman"/>
          <w:sz w:val="28"/>
          <w:szCs w:val="28"/>
        </w:rPr>
        <w:t>.</w:t>
      </w:r>
    </w:p>
    <w:p w:rsidR="008C301A" w:rsidRDefault="008C301A" w:rsidP="008C301A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8C301A">
        <w:rPr>
          <w:rFonts w:ascii="Times New Roman" w:hAnsi="Times New Roman"/>
          <w:b/>
          <w:i/>
          <w:sz w:val="28"/>
          <w:szCs w:val="28"/>
        </w:rPr>
        <w:t>Статьи:</w:t>
      </w:r>
    </w:p>
    <w:p w:rsidR="008C301A" w:rsidRDefault="0069634B" w:rsidP="008C301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Плотность вещества обозначается греческой буквой ρ («</w:t>
      </w:r>
      <w:proofErr w:type="spellStart"/>
      <w:r>
        <w:rPr>
          <w:rFonts w:ascii="Times New Roman" w:hAnsi="Times New Roman"/>
          <w:sz w:val="28"/>
          <w:szCs w:val="28"/>
        </w:rPr>
        <w:t>ро</w:t>
      </w:r>
      <w:proofErr w:type="spellEnd"/>
      <w:r>
        <w:rPr>
          <w:rFonts w:ascii="Times New Roman" w:hAnsi="Times New Roman"/>
          <w:sz w:val="28"/>
          <w:szCs w:val="28"/>
        </w:rPr>
        <w:t>»).</w:t>
      </w:r>
    </w:p>
    <w:p w:rsidR="0069634B" w:rsidRDefault="0069634B" w:rsidP="008C301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твердых телах притяжение между молекулами (атомами) ещё больше, чем у жидкостей. Поэтому в обычных условиях </w:t>
      </w:r>
      <w:r w:rsidR="009531C5">
        <w:rPr>
          <w:rFonts w:ascii="Times New Roman" w:hAnsi="Times New Roman"/>
          <w:sz w:val="28"/>
          <w:szCs w:val="28"/>
        </w:rPr>
        <w:t xml:space="preserve">твердые </w:t>
      </w:r>
      <w:r>
        <w:rPr>
          <w:rFonts w:ascii="Times New Roman" w:hAnsi="Times New Roman"/>
          <w:sz w:val="28"/>
          <w:szCs w:val="28"/>
        </w:rPr>
        <w:t>тела сохраняют форму и объём.</w:t>
      </w:r>
    </w:p>
    <w:p w:rsidR="0069634B" w:rsidRDefault="0069634B" w:rsidP="008C301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известна масса тела и её объем, то можно вычислить плотность вещества, из которого состоит это тело, разделив массу тела на объём.</w:t>
      </w:r>
    </w:p>
    <w:p w:rsidR="0069634B" w:rsidRDefault="0069634B" w:rsidP="0069634B">
      <w:pPr>
        <w:pStyle w:val="a4"/>
        <w:spacing w:after="0" w:line="240" w:lineRule="auto"/>
        <w:ind w:left="12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Например: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5400 кг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2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 xml:space="preserve">=2700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  <w:r>
        <w:rPr>
          <w:rFonts w:ascii="Times New Roman" w:hAnsi="Times New Roman"/>
          <w:sz w:val="28"/>
          <w:szCs w:val="28"/>
        </w:rPr>
        <w:t xml:space="preserve"> </w:t>
      </w:r>
      <w:r w:rsidR="0094390C">
        <w:rPr>
          <w:rFonts w:ascii="Times New Roman" w:hAnsi="Times New Roman"/>
          <w:sz w:val="28"/>
          <w:szCs w:val="28"/>
        </w:rPr>
        <w:t>.</w:t>
      </w:r>
    </w:p>
    <w:p w:rsidR="0094390C" w:rsidRDefault="0094390C" w:rsidP="0094390C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Масса 10 литров воды равна 10 кг, но при этом масса 10 литров подсолнечного масла равна только 9,3 кг, а масса 10 литров керосина всего лишь 8 кг. Это все обусловлено тем, что у этих жидкостей различная плотность.</w:t>
      </w:r>
    </w:p>
    <w:p w:rsidR="00A54D52" w:rsidRDefault="00A54D52" w:rsidP="0094390C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9531C5" w:rsidRPr="00A54D52">
        <w:rPr>
          <w:rFonts w:ascii="Times New Roman" w:hAnsi="Times New Roman"/>
          <w:sz w:val="28"/>
          <w:szCs w:val="28"/>
        </w:rPr>
        <w:t xml:space="preserve">одородные связи между молекулами воды во </w:t>
      </w:r>
      <w:r>
        <w:rPr>
          <w:rFonts w:ascii="Times New Roman" w:hAnsi="Times New Roman"/>
          <w:sz w:val="28"/>
          <w:szCs w:val="28"/>
        </w:rPr>
        <w:t>льду длиннее, чем в жидкой воде. О</w:t>
      </w:r>
      <w:r w:rsidR="009531C5" w:rsidRPr="00A54D52">
        <w:rPr>
          <w:rFonts w:ascii="Times New Roman" w:hAnsi="Times New Roman"/>
          <w:sz w:val="28"/>
          <w:szCs w:val="28"/>
        </w:rPr>
        <w:t xml:space="preserve">ни </w:t>
      </w:r>
      <w:r>
        <w:rPr>
          <w:rFonts w:ascii="Times New Roman" w:hAnsi="Times New Roman"/>
          <w:sz w:val="28"/>
          <w:szCs w:val="28"/>
        </w:rPr>
        <w:t xml:space="preserve">становятся длиннее и удерживают молекулы </w:t>
      </w:r>
      <w:r w:rsidR="009531C5" w:rsidRPr="00A54D52">
        <w:rPr>
          <w:rFonts w:ascii="Times New Roman" w:hAnsi="Times New Roman"/>
          <w:sz w:val="28"/>
          <w:szCs w:val="28"/>
        </w:rPr>
        <w:t>по мере затвердевания воды</w:t>
      </w:r>
      <w:r>
        <w:rPr>
          <w:rFonts w:ascii="Times New Roman" w:hAnsi="Times New Roman"/>
          <w:sz w:val="28"/>
          <w:szCs w:val="28"/>
        </w:rPr>
        <w:t>.</w:t>
      </w:r>
    </w:p>
    <w:p w:rsidR="0094390C" w:rsidRDefault="00A54D52" w:rsidP="0094390C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Плотность измеряют в</w:t>
      </w:r>
      <w:r w:rsidR="002E60C2" w:rsidRPr="002E60C2">
        <w:rPr>
          <w:rFonts w:ascii="Times New Roman" w:hAnsi="Times New Roman"/>
          <w:sz w:val="28"/>
          <w:szCs w:val="28"/>
        </w:rPr>
        <w:t xml:space="preserve"> кг/м</w:t>
      </w:r>
      <w:r w:rsidR="002E60C2">
        <w:rPr>
          <w:rFonts w:ascii="Times New Roman" w:hAnsi="Times New Roman"/>
          <w:sz w:val="28"/>
          <w:szCs w:val="28"/>
          <w:vertAlign w:val="superscript"/>
        </w:rPr>
        <w:t>3</w:t>
      </w:r>
      <w:r w:rsidR="002E60C2" w:rsidRPr="002E60C2">
        <w:rPr>
          <w:rFonts w:ascii="Times New Roman" w:hAnsi="Times New Roman"/>
          <w:sz w:val="28"/>
          <w:szCs w:val="28"/>
        </w:rPr>
        <w:t>, реже используют</w:t>
      </w:r>
      <w:r>
        <w:rPr>
          <w:rFonts w:ascii="Times New Roman" w:hAnsi="Times New Roman"/>
          <w:sz w:val="28"/>
          <w:szCs w:val="28"/>
        </w:rPr>
        <w:t xml:space="preserve"> единицу</w:t>
      </w:r>
      <w:r w:rsidR="002E60C2" w:rsidRPr="002E60C2">
        <w:rPr>
          <w:rFonts w:ascii="Times New Roman" w:hAnsi="Times New Roman"/>
          <w:sz w:val="28"/>
          <w:szCs w:val="28"/>
        </w:rPr>
        <w:t xml:space="preserve"> г/см</w:t>
      </w:r>
      <w:r w:rsidR="002E60C2">
        <w:rPr>
          <w:rFonts w:ascii="Times New Roman" w:hAnsi="Times New Roman"/>
          <w:sz w:val="28"/>
          <w:szCs w:val="28"/>
          <w:vertAlign w:val="superscript"/>
        </w:rPr>
        <w:t>3</w:t>
      </w:r>
      <w:r w:rsidR="002E60C2" w:rsidRPr="002E60C2">
        <w:rPr>
          <w:rFonts w:ascii="Times New Roman" w:hAnsi="Times New Roman"/>
          <w:sz w:val="28"/>
          <w:szCs w:val="28"/>
        </w:rPr>
        <w:t>, которая не является единицей СИ.</w:t>
      </w:r>
      <w:r w:rsidR="0094390C">
        <w:rPr>
          <w:rFonts w:ascii="Times New Roman" w:hAnsi="Times New Roman"/>
          <w:sz w:val="28"/>
          <w:szCs w:val="28"/>
        </w:rPr>
        <w:t xml:space="preserve"> </w:t>
      </w:r>
    </w:p>
    <w:p w:rsidR="003D18CA" w:rsidRDefault="00A54D52" w:rsidP="00A54D52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4D52">
        <w:rPr>
          <w:rFonts w:ascii="Times New Roman" w:hAnsi="Times New Roman"/>
          <w:sz w:val="28"/>
          <w:szCs w:val="28"/>
        </w:rPr>
        <w:t>Насыпная плотность – это</w:t>
      </w:r>
      <w:r w:rsidR="003D18CA">
        <w:rPr>
          <w:rFonts w:ascii="Times New Roman" w:hAnsi="Times New Roman"/>
          <w:sz w:val="28"/>
          <w:szCs w:val="28"/>
        </w:rPr>
        <w:t xml:space="preserve"> </w:t>
      </w:r>
      <w:r w:rsidRPr="00A54D52">
        <w:rPr>
          <w:rFonts w:ascii="Times New Roman" w:hAnsi="Times New Roman"/>
          <w:sz w:val="28"/>
          <w:szCs w:val="28"/>
        </w:rPr>
        <w:t>свойство</w:t>
      </w:r>
      <w:r w:rsidR="003D18CA">
        <w:rPr>
          <w:rFonts w:ascii="Times New Roman" w:hAnsi="Times New Roman"/>
          <w:sz w:val="28"/>
          <w:szCs w:val="28"/>
        </w:rPr>
        <w:t xml:space="preserve"> </w:t>
      </w:r>
      <w:hyperlink r:id="rId5" w:tooltip="Порошок (вещество)" w:history="1">
        <w:r w:rsidRPr="00A54D52">
          <w:rPr>
            <w:rFonts w:ascii="Times New Roman" w:hAnsi="Times New Roman"/>
            <w:sz w:val="28"/>
            <w:szCs w:val="28"/>
          </w:rPr>
          <w:t>порошков</w:t>
        </w:r>
      </w:hyperlink>
      <w:r w:rsidRPr="00A54D52">
        <w:rPr>
          <w:rFonts w:ascii="Times New Roman" w:hAnsi="Times New Roman"/>
          <w:sz w:val="28"/>
          <w:szCs w:val="28"/>
        </w:rPr>
        <w:t>,</w:t>
      </w:r>
      <w:r w:rsidR="003D18CA">
        <w:rPr>
          <w:rFonts w:ascii="Times New Roman" w:hAnsi="Times New Roman"/>
          <w:sz w:val="28"/>
          <w:szCs w:val="28"/>
        </w:rPr>
        <w:t xml:space="preserve"> зерен</w:t>
      </w:r>
      <w:r w:rsidRPr="00A54D52">
        <w:rPr>
          <w:rFonts w:ascii="Times New Roman" w:hAnsi="Times New Roman"/>
          <w:sz w:val="28"/>
          <w:szCs w:val="28"/>
        </w:rPr>
        <w:t>, и других рассыпчатых</w:t>
      </w:r>
      <w:r w:rsidR="003D18CA">
        <w:rPr>
          <w:rFonts w:ascii="Times New Roman" w:hAnsi="Times New Roman"/>
          <w:sz w:val="28"/>
          <w:szCs w:val="28"/>
        </w:rPr>
        <w:t xml:space="preserve"> твердых тел</w:t>
      </w:r>
      <w:r w:rsidRPr="00A54D52">
        <w:rPr>
          <w:rFonts w:ascii="Times New Roman" w:hAnsi="Times New Roman"/>
          <w:sz w:val="28"/>
          <w:szCs w:val="28"/>
        </w:rPr>
        <w:t>, специально используемых в справке к</w:t>
      </w:r>
      <w:r w:rsidR="003D18CA">
        <w:rPr>
          <w:rFonts w:ascii="Times New Roman" w:hAnsi="Times New Roman"/>
          <w:sz w:val="28"/>
          <w:szCs w:val="28"/>
        </w:rPr>
        <w:t xml:space="preserve"> минеральным </w:t>
      </w:r>
      <w:r w:rsidRPr="00A54D52">
        <w:rPr>
          <w:rFonts w:ascii="Times New Roman" w:hAnsi="Times New Roman"/>
          <w:sz w:val="28"/>
          <w:szCs w:val="28"/>
        </w:rPr>
        <w:t>компонентам (</w:t>
      </w:r>
      <w:hyperlink r:id="rId6" w:tooltip="Почва" w:history="1">
        <w:r w:rsidRPr="00A54D52">
          <w:rPr>
            <w:rFonts w:ascii="Times New Roman" w:hAnsi="Times New Roman"/>
            <w:sz w:val="28"/>
            <w:szCs w:val="28"/>
          </w:rPr>
          <w:t>почве</w:t>
        </w:r>
      </w:hyperlink>
      <w:r w:rsidRPr="00A54D52">
        <w:rPr>
          <w:rFonts w:ascii="Times New Roman" w:hAnsi="Times New Roman"/>
          <w:sz w:val="28"/>
          <w:szCs w:val="28"/>
        </w:rPr>
        <w:t>,</w:t>
      </w:r>
      <w:r w:rsidR="003D18CA">
        <w:rPr>
          <w:rFonts w:ascii="Times New Roman" w:hAnsi="Times New Roman"/>
          <w:sz w:val="28"/>
          <w:szCs w:val="28"/>
        </w:rPr>
        <w:t xml:space="preserve"> </w:t>
      </w:r>
      <w:hyperlink r:id="rId7" w:tooltip="Гравий" w:history="1">
        <w:r w:rsidRPr="00A54D52">
          <w:rPr>
            <w:rFonts w:ascii="Times New Roman" w:hAnsi="Times New Roman"/>
            <w:sz w:val="28"/>
            <w:szCs w:val="28"/>
          </w:rPr>
          <w:t>гравию</w:t>
        </w:r>
      </w:hyperlink>
      <w:r w:rsidRPr="00A54D52">
        <w:rPr>
          <w:rFonts w:ascii="Times New Roman" w:hAnsi="Times New Roman"/>
          <w:sz w:val="28"/>
          <w:szCs w:val="28"/>
        </w:rPr>
        <w:t xml:space="preserve">), </w:t>
      </w:r>
      <w:hyperlink r:id="rId8" w:tooltip="Химическое вещество" w:history="1">
        <w:r w:rsidRPr="00A54D52">
          <w:rPr>
            <w:rFonts w:ascii="Times New Roman" w:hAnsi="Times New Roman"/>
            <w:sz w:val="28"/>
            <w:szCs w:val="28"/>
          </w:rPr>
          <w:t>химическим веществам</w:t>
        </w:r>
      </w:hyperlink>
      <w:r w:rsidRPr="00A54D52">
        <w:rPr>
          <w:rFonts w:ascii="Times New Roman" w:hAnsi="Times New Roman"/>
          <w:sz w:val="28"/>
          <w:szCs w:val="28"/>
        </w:rPr>
        <w:t xml:space="preserve">, </w:t>
      </w:r>
      <w:r w:rsidR="003D18CA">
        <w:rPr>
          <w:rFonts w:ascii="Times New Roman" w:hAnsi="Times New Roman"/>
          <w:sz w:val="28"/>
          <w:szCs w:val="28"/>
        </w:rPr>
        <w:t xml:space="preserve">фармацевтическим </w:t>
      </w:r>
      <w:hyperlink r:id="rId9" w:tooltip="Ингридиент" w:history="1">
        <w:r w:rsidRPr="00A54D52">
          <w:rPr>
            <w:rFonts w:ascii="Times New Roman" w:hAnsi="Times New Roman"/>
            <w:sz w:val="28"/>
            <w:szCs w:val="28"/>
          </w:rPr>
          <w:t>ингредиентам</w:t>
        </w:r>
      </w:hyperlink>
      <w:r w:rsidRPr="00A54D52">
        <w:rPr>
          <w:rFonts w:ascii="Times New Roman" w:hAnsi="Times New Roman"/>
          <w:sz w:val="28"/>
          <w:szCs w:val="28"/>
        </w:rPr>
        <w:t>, продтоварам</w:t>
      </w:r>
      <w:r w:rsidR="003D18CA">
        <w:rPr>
          <w:rFonts w:ascii="Times New Roman" w:hAnsi="Times New Roman"/>
          <w:sz w:val="28"/>
          <w:szCs w:val="28"/>
        </w:rPr>
        <w:t xml:space="preserve"> и т. п</w:t>
      </w:r>
      <w:r w:rsidRPr="00A54D52">
        <w:rPr>
          <w:rFonts w:ascii="Times New Roman" w:hAnsi="Times New Roman"/>
          <w:sz w:val="28"/>
          <w:szCs w:val="28"/>
        </w:rPr>
        <w:t>. Она определяется как</w:t>
      </w:r>
      <w:r w:rsidR="003D18CA">
        <w:rPr>
          <w:rFonts w:ascii="Times New Roman" w:hAnsi="Times New Roman"/>
          <w:sz w:val="28"/>
          <w:szCs w:val="28"/>
        </w:rPr>
        <w:t xml:space="preserve"> отношение массы всех частиц </w:t>
      </w:r>
      <w:r w:rsidRPr="00A54D52">
        <w:rPr>
          <w:rFonts w:ascii="Times New Roman" w:hAnsi="Times New Roman"/>
          <w:sz w:val="28"/>
          <w:szCs w:val="28"/>
        </w:rPr>
        <w:t>материала, разделенная на общий</w:t>
      </w:r>
      <w:r w:rsidR="003D18CA">
        <w:rPr>
          <w:rFonts w:ascii="Times New Roman" w:hAnsi="Times New Roman"/>
          <w:sz w:val="28"/>
          <w:szCs w:val="28"/>
        </w:rPr>
        <w:t xml:space="preserve"> </w:t>
      </w:r>
      <w:hyperlink r:id="rId10" w:tooltip="Объем" w:history="1">
        <w:r w:rsidRPr="00A54D52">
          <w:rPr>
            <w:rFonts w:ascii="Times New Roman" w:hAnsi="Times New Roman"/>
            <w:sz w:val="28"/>
            <w:szCs w:val="28"/>
          </w:rPr>
          <w:t>объем</w:t>
        </w:r>
      </w:hyperlink>
      <w:r w:rsidRPr="00A54D52">
        <w:rPr>
          <w:rFonts w:ascii="Times New Roman" w:hAnsi="Times New Roman"/>
          <w:sz w:val="28"/>
          <w:szCs w:val="28"/>
        </w:rPr>
        <w:t>, который они занимают.</w:t>
      </w:r>
      <w:r w:rsidR="003D18CA">
        <w:rPr>
          <w:rFonts w:ascii="Times New Roman" w:hAnsi="Times New Roman"/>
          <w:sz w:val="28"/>
          <w:szCs w:val="28"/>
        </w:rPr>
        <w:t xml:space="preserve"> </w:t>
      </w:r>
    </w:p>
    <w:p w:rsidR="003D18CA" w:rsidRDefault="003D18CA" w:rsidP="008D329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18CA">
        <w:rPr>
          <w:rFonts w:ascii="Times New Roman" w:hAnsi="Times New Roman"/>
          <w:sz w:val="28"/>
          <w:szCs w:val="28"/>
        </w:rPr>
        <w:t xml:space="preserve">Очевидно, что точность, которая описывает, насколько близко измеренное значение приближается к его истинному значению, имеет </w:t>
      </w:r>
      <w:r w:rsidRPr="003D18CA">
        <w:rPr>
          <w:rFonts w:ascii="Times New Roman" w:hAnsi="Times New Roman"/>
          <w:sz w:val="28"/>
          <w:szCs w:val="28"/>
        </w:rPr>
        <w:lastRenderedPageBreak/>
        <w:t>жизненно важное значение во всех научных начинаниях.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18CA">
        <w:rPr>
          <w:rFonts w:ascii="Times New Roman" w:hAnsi="Times New Roman"/>
          <w:sz w:val="28"/>
          <w:szCs w:val="28"/>
        </w:rPr>
        <w:t>Это верно не только</w:t>
      </w:r>
      <w:r>
        <w:rPr>
          <w:rFonts w:ascii="Times New Roman" w:hAnsi="Times New Roman"/>
          <w:sz w:val="28"/>
          <w:szCs w:val="28"/>
        </w:rPr>
        <w:t xml:space="preserve"> для наиболее очевидных в данный </w:t>
      </w:r>
      <w:r w:rsidRPr="003D18CA">
        <w:rPr>
          <w:rFonts w:ascii="Times New Roman" w:hAnsi="Times New Roman"/>
          <w:sz w:val="28"/>
          <w:szCs w:val="28"/>
        </w:rPr>
        <w:t xml:space="preserve">момент причин, таких как необходимость знать температуру снаружи для того, чтобы одеваться должным образом, но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3D18CA">
        <w:rPr>
          <w:rFonts w:ascii="Times New Roman" w:hAnsi="Times New Roman"/>
          <w:sz w:val="28"/>
          <w:szCs w:val="28"/>
        </w:rPr>
        <w:t xml:space="preserve">потому, что неточные измерения сегодня приводят к накоплению </w:t>
      </w:r>
      <w:r>
        <w:rPr>
          <w:rFonts w:ascii="Times New Roman" w:hAnsi="Times New Roman"/>
          <w:sz w:val="28"/>
          <w:szCs w:val="28"/>
        </w:rPr>
        <w:t>неточных</w:t>
      </w:r>
      <w:r w:rsidRPr="003D18CA">
        <w:rPr>
          <w:rFonts w:ascii="Times New Roman" w:hAnsi="Times New Roman"/>
          <w:sz w:val="28"/>
          <w:szCs w:val="28"/>
        </w:rPr>
        <w:t xml:space="preserve"> данных в долгосрочной перспективе.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18CA">
        <w:rPr>
          <w:rFonts w:ascii="Times New Roman" w:hAnsi="Times New Roman"/>
          <w:sz w:val="28"/>
          <w:szCs w:val="28"/>
        </w:rPr>
        <w:t xml:space="preserve">Если данные о погоде, которые </w:t>
      </w:r>
      <w:r>
        <w:rPr>
          <w:rFonts w:ascii="Times New Roman" w:hAnsi="Times New Roman"/>
          <w:sz w:val="28"/>
          <w:szCs w:val="28"/>
        </w:rPr>
        <w:t xml:space="preserve">собраны прямо сейчас, неверны, то </w:t>
      </w:r>
      <w:r w:rsidRPr="003D18CA">
        <w:rPr>
          <w:rFonts w:ascii="Times New Roman" w:hAnsi="Times New Roman"/>
          <w:sz w:val="28"/>
          <w:szCs w:val="28"/>
        </w:rPr>
        <w:t xml:space="preserve">климатические данные, которые </w:t>
      </w:r>
      <w:r>
        <w:rPr>
          <w:rFonts w:ascii="Times New Roman" w:hAnsi="Times New Roman"/>
          <w:sz w:val="28"/>
          <w:szCs w:val="28"/>
        </w:rPr>
        <w:t>рассчитаны для 2020 года</w:t>
      </w:r>
      <w:r w:rsidRPr="003D18CA">
        <w:rPr>
          <w:rFonts w:ascii="Times New Roman" w:hAnsi="Times New Roman"/>
          <w:sz w:val="28"/>
          <w:szCs w:val="28"/>
        </w:rPr>
        <w:t>, также будут неправильными.</w:t>
      </w:r>
    </w:p>
    <w:p w:rsidR="008D3299" w:rsidRPr="008D3299" w:rsidRDefault="008D3299" w:rsidP="008D329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299">
        <w:rPr>
          <w:rFonts w:ascii="Times New Roman" w:hAnsi="Times New Roman"/>
          <w:sz w:val="28"/>
          <w:szCs w:val="28"/>
        </w:rPr>
        <w:t>Объем прямоугольного параллелепипеда </w:t>
      </w:r>
      <w:r w:rsidR="003A6489">
        <w:rPr>
          <w:rFonts w:ascii="Times New Roman" w:hAnsi="Times New Roman"/>
          <w:sz w:val="28"/>
          <w:szCs w:val="28"/>
        </w:rPr>
        <w:t>можно определить,</w:t>
      </w:r>
      <w:r w:rsidR="00A54D52">
        <w:rPr>
          <w:rFonts w:ascii="Times New Roman" w:hAnsi="Times New Roman"/>
          <w:sz w:val="28"/>
          <w:szCs w:val="28"/>
        </w:rPr>
        <w:t xml:space="preserve"> как произведение длин всех его рёбер</w:t>
      </w:r>
      <w:r>
        <w:rPr>
          <w:rFonts w:ascii="Times New Roman" w:hAnsi="Times New Roman"/>
          <w:sz w:val="28"/>
          <w:szCs w:val="28"/>
        </w:rPr>
        <w:t>.</w:t>
      </w:r>
      <w:r w:rsidRPr="008D3299">
        <w:rPr>
          <w:rFonts w:ascii="Times New Roman" w:hAnsi="Times New Roman"/>
          <w:sz w:val="28"/>
          <w:szCs w:val="28"/>
        </w:rPr>
        <w:t xml:space="preserve"> </w:t>
      </w:r>
    </w:p>
    <w:p w:rsidR="008D3299" w:rsidRDefault="00CF77E9" w:rsidP="008D329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Плотность вещества, из которого изготовлено тело определяется по формуле </w:t>
      </w:r>
      <m:oMath>
        <m:r>
          <w:rPr>
            <w:rFonts w:ascii="Cambria Math" w:hAnsi="Cambria Math"/>
            <w:sz w:val="28"/>
            <w:szCs w:val="28"/>
          </w:rPr>
          <m:t>ρ=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V</m:t>
            </m:r>
          </m:den>
        </m:f>
      </m:oMath>
      <w:r>
        <w:rPr>
          <w:rFonts w:ascii="Times New Roman" w:hAnsi="Times New Roman"/>
          <w:sz w:val="28"/>
          <w:szCs w:val="28"/>
        </w:rPr>
        <w:t xml:space="preserve">, где ρ – плотность вещества,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</m:oMath>
      <w:r>
        <w:rPr>
          <w:rFonts w:ascii="Times New Roman" w:hAnsi="Times New Roman"/>
          <w:sz w:val="28"/>
          <w:szCs w:val="28"/>
        </w:rPr>
        <w:t xml:space="preserve"> – масса тела, </w:t>
      </w:r>
      <m:oMath>
        <m:r>
          <w:rPr>
            <w:rFonts w:ascii="Cambria Math" w:hAnsi="Cambria Math"/>
            <w:sz w:val="28"/>
            <w:szCs w:val="28"/>
          </w:rPr>
          <m:t>V</m:t>
        </m:r>
      </m:oMath>
      <w:r w:rsidRPr="00CF77E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объём тела.</w:t>
      </w:r>
    </w:p>
    <w:p w:rsidR="00CF77E9" w:rsidRPr="00CF77E9" w:rsidRDefault="00CF77E9" w:rsidP="00CF77E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CF77E9">
        <w:rPr>
          <w:rFonts w:ascii="Times New Roman" w:hAnsi="Times New Roman"/>
          <w:b/>
          <w:sz w:val="28"/>
          <w:szCs w:val="28"/>
        </w:rPr>
        <w:t>Комментарий к заданию 1.</w:t>
      </w:r>
    </w:p>
    <w:p w:rsidR="00CF77E9" w:rsidRDefault="00CF77E9" w:rsidP="00CF77E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77E9">
        <w:rPr>
          <w:rFonts w:ascii="Times New Roman" w:hAnsi="Times New Roman"/>
          <w:sz w:val="28"/>
          <w:szCs w:val="28"/>
        </w:rPr>
        <w:t xml:space="preserve">На данном этапе учащиеся </w:t>
      </w:r>
      <w:r>
        <w:rPr>
          <w:rFonts w:ascii="Times New Roman" w:hAnsi="Times New Roman"/>
          <w:sz w:val="28"/>
          <w:szCs w:val="28"/>
        </w:rPr>
        <w:t>демонстрируют навыки работы с предложенной информацией, навыки поиска и отбора информации для выполнения поставленного задания.</w:t>
      </w:r>
    </w:p>
    <w:p w:rsidR="003366EF" w:rsidRDefault="003366EF" w:rsidP="00CF77E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качестве решения учащиеся должны отобрать статьи № 1, </w:t>
      </w:r>
      <w:r w:rsidR="003A648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, 6, 9, 10. </w:t>
      </w:r>
    </w:p>
    <w:p w:rsidR="00CF77E9" w:rsidRDefault="00CF77E9" w:rsidP="00CF77E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77E9">
        <w:rPr>
          <w:rFonts w:ascii="Times New Roman" w:hAnsi="Times New Roman"/>
          <w:b/>
          <w:sz w:val="28"/>
          <w:szCs w:val="28"/>
        </w:rPr>
        <w:t xml:space="preserve">Задание 2: </w:t>
      </w:r>
      <w:r w:rsidRPr="00CF77E9">
        <w:rPr>
          <w:rFonts w:ascii="Times New Roman" w:hAnsi="Times New Roman"/>
          <w:sz w:val="28"/>
          <w:szCs w:val="28"/>
        </w:rPr>
        <w:t>Опытная часть.</w:t>
      </w:r>
      <w:r>
        <w:rPr>
          <w:rFonts w:ascii="Times New Roman" w:hAnsi="Times New Roman"/>
          <w:sz w:val="28"/>
          <w:szCs w:val="28"/>
        </w:rPr>
        <w:t xml:space="preserve"> В лаборатории для каждой группы </w:t>
      </w:r>
      <w:r w:rsidR="00E51416">
        <w:rPr>
          <w:rFonts w:ascii="Times New Roman" w:hAnsi="Times New Roman"/>
          <w:sz w:val="28"/>
          <w:szCs w:val="28"/>
        </w:rPr>
        <w:t>представлен перечень приборов, необходимых для работы и по 5 образцов веществ, плотность которых нужно определить. Проведите опыты для определения свойств тел и жидкостей, которые вы будете использовать при расчетах. Все данные опытов представьте в виде таблицы.</w:t>
      </w:r>
    </w:p>
    <w:p w:rsidR="006B399E" w:rsidRDefault="00E51416" w:rsidP="00CF77E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Набор приборов для каждой группы: весы с разновесами, измерительные цилиндры (мензурки) с различными ценами деления, миллиметровая линейка.</w:t>
      </w:r>
    </w:p>
    <w:p w:rsidR="006B399E" w:rsidRDefault="006B399E" w:rsidP="00CF77E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Набор материалов для каждой группы:</w:t>
      </w:r>
    </w:p>
    <w:p w:rsidR="006B399E" w:rsidRDefault="006B399E" w:rsidP="00CF77E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группа: тела неправильной формы, состоящие из чугуна и железа; тело из парафина, имеющее форму прямоугольного параллелепипеда; подсолнечное масло, песок;</w:t>
      </w:r>
    </w:p>
    <w:p w:rsidR="006B399E" w:rsidRDefault="006B399E" w:rsidP="00CF77E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группа: тела неправильной формы, состоящие из алюминия и меди; тело из дуба, имеющее форму прямоугольного параллелепипеда; молоко, поваренная соль;</w:t>
      </w:r>
    </w:p>
    <w:p w:rsidR="00E51416" w:rsidRPr="00CF77E9" w:rsidRDefault="006B399E" w:rsidP="00CF77E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группа:</w:t>
      </w:r>
      <w:r w:rsidR="00E514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тела неправильной формы, состоящие из </w:t>
      </w:r>
      <w:r w:rsidR="00EB729C">
        <w:rPr>
          <w:rFonts w:ascii="Times New Roman" w:hAnsi="Times New Roman"/>
          <w:sz w:val="28"/>
          <w:szCs w:val="28"/>
        </w:rPr>
        <w:t>олова и латуни;</w:t>
      </w:r>
      <w:r>
        <w:rPr>
          <w:rFonts w:ascii="Times New Roman" w:hAnsi="Times New Roman"/>
          <w:sz w:val="28"/>
          <w:szCs w:val="28"/>
        </w:rPr>
        <w:t xml:space="preserve"> </w:t>
      </w:r>
      <w:r w:rsidR="00EB729C">
        <w:rPr>
          <w:rFonts w:ascii="Times New Roman" w:hAnsi="Times New Roman"/>
          <w:sz w:val="28"/>
          <w:szCs w:val="28"/>
        </w:rPr>
        <w:t>тело из пробки, имеющее форму прямоугольного параллелепипеда;</w:t>
      </w:r>
      <w:r>
        <w:rPr>
          <w:rFonts w:ascii="Times New Roman" w:hAnsi="Times New Roman"/>
          <w:sz w:val="28"/>
          <w:szCs w:val="28"/>
        </w:rPr>
        <w:t xml:space="preserve"> вода, сахар.</w:t>
      </w:r>
    </w:p>
    <w:p w:rsidR="00EB729C" w:rsidRDefault="00EB729C" w:rsidP="00EB729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Комментарий к заданию 2</w:t>
      </w:r>
      <w:r w:rsidRPr="00CF77E9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B729C">
        <w:rPr>
          <w:rFonts w:ascii="Times New Roman" w:hAnsi="Times New Roman"/>
          <w:sz w:val="28"/>
          <w:szCs w:val="28"/>
        </w:rPr>
        <w:t>На данном этапе учащиеся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демонстрируют умения проводить лабораторные опыты. </w:t>
      </w:r>
      <w:r w:rsidR="003366EF">
        <w:rPr>
          <w:rFonts w:ascii="Times New Roman" w:hAnsi="Times New Roman"/>
          <w:sz w:val="28"/>
          <w:szCs w:val="28"/>
        </w:rPr>
        <w:t>Первый опыт – определение массы тела на рычажных весах. Сложность составляет определение массы жидких и сыпучих веществ. Второй опыт – определение объема тел и жидкостей. Особенностью опыта является то, что учащиеся должны продемонстрировать три способа определение объема: определение объема тел правильной и неправильной формы и определение объема жидкостей и сыпучих тел.</w:t>
      </w:r>
    </w:p>
    <w:p w:rsidR="003366EF" w:rsidRDefault="003366EF" w:rsidP="00EB729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366EF" w:rsidRDefault="003366EF" w:rsidP="00EB729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366EF" w:rsidRDefault="003366EF" w:rsidP="00EB729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Решением задания может послужить заполненная таблица, следующего вида: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3827"/>
        <w:gridCol w:w="3679"/>
      </w:tblGrid>
      <w:tr w:rsidR="003366EF" w:rsidTr="003366EF">
        <w:tc>
          <w:tcPr>
            <w:tcW w:w="2122" w:type="dxa"/>
          </w:tcPr>
          <w:p w:rsidR="003366EF" w:rsidRPr="00027E8B" w:rsidRDefault="003366EF" w:rsidP="00027E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7E8B">
              <w:rPr>
                <w:rFonts w:ascii="Times New Roman" w:hAnsi="Times New Roman"/>
                <w:b/>
                <w:sz w:val="24"/>
                <w:szCs w:val="24"/>
              </w:rPr>
              <w:t>Название вещества</w:t>
            </w:r>
          </w:p>
        </w:tc>
        <w:tc>
          <w:tcPr>
            <w:tcW w:w="3827" w:type="dxa"/>
          </w:tcPr>
          <w:p w:rsidR="003366EF" w:rsidRPr="00027E8B" w:rsidRDefault="003366EF" w:rsidP="00027E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7E8B">
              <w:rPr>
                <w:rFonts w:ascii="Times New Roman" w:hAnsi="Times New Roman"/>
                <w:b/>
                <w:sz w:val="24"/>
                <w:szCs w:val="24"/>
              </w:rPr>
              <w:t>Масса вещества,</w:t>
            </w:r>
          </w:p>
          <w:p w:rsidR="003366EF" w:rsidRPr="00027E8B" w:rsidRDefault="003366EF" w:rsidP="00027E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7E8B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m</w:t>
            </w:r>
            <w:r w:rsidRPr="00027E8B">
              <w:rPr>
                <w:rFonts w:ascii="Times New Roman" w:hAnsi="Times New Roman"/>
                <w:b/>
                <w:sz w:val="24"/>
                <w:szCs w:val="24"/>
              </w:rPr>
              <w:t>, г</w:t>
            </w:r>
          </w:p>
        </w:tc>
        <w:tc>
          <w:tcPr>
            <w:tcW w:w="3679" w:type="dxa"/>
          </w:tcPr>
          <w:p w:rsidR="003366EF" w:rsidRPr="00027E8B" w:rsidRDefault="003366EF" w:rsidP="00027E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7E8B">
              <w:rPr>
                <w:rFonts w:ascii="Times New Roman" w:hAnsi="Times New Roman"/>
                <w:b/>
                <w:sz w:val="24"/>
                <w:szCs w:val="24"/>
              </w:rPr>
              <w:t>Объем вещества,</w:t>
            </w:r>
          </w:p>
          <w:p w:rsidR="003366EF" w:rsidRPr="00027E8B" w:rsidRDefault="003366EF" w:rsidP="00027E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027E8B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V</w:t>
            </w:r>
            <w:r w:rsidRPr="00027E8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027E8B" w:rsidRPr="00027E8B">
              <w:rPr>
                <w:rFonts w:ascii="Times New Roman" w:hAnsi="Times New Roman"/>
                <w:b/>
                <w:sz w:val="24"/>
                <w:szCs w:val="24"/>
              </w:rPr>
              <w:t>см</w:t>
            </w:r>
            <w:r w:rsidR="00027E8B" w:rsidRPr="00027E8B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3366EF" w:rsidTr="003366EF">
        <w:tc>
          <w:tcPr>
            <w:tcW w:w="2122" w:type="dxa"/>
          </w:tcPr>
          <w:p w:rsidR="003366EF" w:rsidRPr="00027E8B" w:rsidRDefault="00027E8B" w:rsidP="00027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E8B">
              <w:rPr>
                <w:rFonts w:ascii="Times New Roman" w:hAnsi="Times New Roman"/>
                <w:sz w:val="24"/>
                <w:szCs w:val="24"/>
              </w:rPr>
              <w:t>Чугун</w:t>
            </w:r>
          </w:p>
        </w:tc>
        <w:tc>
          <w:tcPr>
            <w:tcW w:w="3827" w:type="dxa"/>
          </w:tcPr>
          <w:p w:rsidR="003366EF" w:rsidRPr="00027E8B" w:rsidRDefault="003366EF" w:rsidP="00027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3366EF" w:rsidRPr="00027E8B" w:rsidRDefault="003366EF" w:rsidP="00027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66EF" w:rsidTr="003366EF">
        <w:tc>
          <w:tcPr>
            <w:tcW w:w="2122" w:type="dxa"/>
          </w:tcPr>
          <w:p w:rsidR="003366EF" w:rsidRPr="00027E8B" w:rsidRDefault="00027E8B" w:rsidP="00027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E8B">
              <w:rPr>
                <w:rFonts w:ascii="Times New Roman" w:hAnsi="Times New Roman"/>
                <w:sz w:val="24"/>
                <w:szCs w:val="24"/>
              </w:rPr>
              <w:t>Железо</w:t>
            </w:r>
          </w:p>
        </w:tc>
        <w:tc>
          <w:tcPr>
            <w:tcW w:w="3827" w:type="dxa"/>
          </w:tcPr>
          <w:p w:rsidR="003366EF" w:rsidRPr="00027E8B" w:rsidRDefault="003366EF" w:rsidP="00027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3366EF" w:rsidRPr="00027E8B" w:rsidRDefault="003366EF" w:rsidP="00027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66EF" w:rsidTr="003366EF">
        <w:tc>
          <w:tcPr>
            <w:tcW w:w="2122" w:type="dxa"/>
          </w:tcPr>
          <w:p w:rsidR="003366EF" w:rsidRPr="00027E8B" w:rsidRDefault="00027E8B" w:rsidP="00027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E8B">
              <w:rPr>
                <w:rFonts w:ascii="Times New Roman" w:hAnsi="Times New Roman"/>
                <w:sz w:val="24"/>
                <w:szCs w:val="24"/>
              </w:rPr>
              <w:t>Парафин</w:t>
            </w:r>
          </w:p>
        </w:tc>
        <w:tc>
          <w:tcPr>
            <w:tcW w:w="3827" w:type="dxa"/>
          </w:tcPr>
          <w:p w:rsidR="003366EF" w:rsidRPr="00027E8B" w:rsidRDefault="003366EF" w:rsidP="00027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3366EF" w:rsidRPr="00027E8B" w:rsidRDefault="003366EF" w:rsidP="00027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66EF" w:rsidTr="003366EF">
        <w:tc>
          <w:tcPr>
            <w:tcW w:w="2122" w:type="dxa"/>
          </w:tcPr>
          <w:p w:rsidR="003366EF" w:rsidRPr="00027E8B" w:rsidRDefault="00027E8B" w:rsidP="00027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E8B">
              <w:rPr>
                <w:rFonts w:ascii="Times New Roman" w:hAnsi="Times New Roman"/>
                <w:sz w:val="24"/>
                <w:szCs w:val="24"/>
              </w:rPr>
              <w:t>Подсолнечное масло</w:t>
            </w:r>
          </w:p>
        </w:tc>
        <w:tc>
          <w:tcPr>
            <w:tcW w:w="3827" w:type="dxa"/>
          </w:tcPr>
          <w:p w:rsidR="003366EF" w:rsidRPr="00027E8B" w:rsidRDefault="003366EF" w:rsidP="00027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3366EF" w:rsidRPr="00027E8B" w:rsidRDefault="003366EF" w:rsidP="00027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66EF" w:rsidTr="003366EF">
        <w:tc>
          <w:tcPr>
            <w:tcW w:w="2122" w:type="dxa"/>
          </w:tcPr>
          <w:p w:rsidR="003366EF" w:rsidRPr="00027E8B" w:rsidRDefault="00027E8B" w:rsidP="00027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E8B">
              <w:rPr>
                <w:rFonts w:ascii="Times New Roman" w:hAnsi="Times New Roman"/>
                <w:sz w:val="24"/>
                <w:szCs w:val="24"/>
              </w:rPr>
              <w:t>Песок</w:t>
            </w:r>
          </w:p>
        </w:tc>
        <w:tc>
          <w:tcPr>
            <w:tcW w:w="3827" w:type="dxa"/>
          </w:tcPr>
          <w:p w:rsidR="003366EF" w:rsidRPr="00027E8B" w:rsidRDefault="003366EF" w:rsidP="00027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3366EF" w:rsidRPr="00027E8B" w:rsidRDefault="003366EF" w:rsidP="00027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66EF" w:rsidRDefault="003366EF" w:rsidP="00EB729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27E8B" w:rsidRDefault="00027E8B" w:rsidP="00EB729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27E8B">
        <w:rPr>
          <w:rFonts w:ascii="Times New Roman" w:hAnsi="Times New Roman"/>
          <w:b/>
          <w:sz w:val="28"/>
          <w:szCs w:val="28"/>
        </w:rPr>
        <w:t>Задание 3</w:t>
      </w:r>
      <w:r>
        <w:rPr>
          <w:rFonts w:ascii="Times New Roman" w:hAnsi="Times New Roman"/>
          <w:sz w:val="28"/>
          <w:szCs w:val="28"/>
        </w:rPr>
        <w:t>: По полученным опытным данным из задания 2 рассчитайте плотность каждого вещества. Расчеты оформите в виде отдельной задачи для каждого вещества.</w:t>
      </w:r>
    </w:p>
    <w:p w:rsidR="006E13E9" w:rsidRDefault="00027E8B" w:rsidP="00EB729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Комментарий к заданию 3</w:t>
      </w:r>
      <w:r w:rsidRPr="00CF77E9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данном этапе учащиеся демонстрируют </w:t>
      </w:r>
      <w:r w:rsidRPr="00027E8B">
        <w:rPr>
          <w:rFonts w:ascii="Times New Roman" w:hAnsi="Times New Roman"/>
          <w:sz w:val="28"/>
          <w:szCs w:val="28"/>
        </w:rPr>
        <w:t>владение терминологией и знание буквенных обозначений физических величин, единиц измерения физических величин, представленных в задании 1</w:t>
      </w:r>
      <w:r>
        <w:rPr>
          <w:rFonts w:ascii="Times New Roman" w:hAnsi="Times New Roman"/>
          <w:sz w:val="28"/>
          <w:szCs w:val="28"/>
        </w:rPr>
        <w:t>. Также демонстрируют навыки оформления физических задач.</w:t>
      </w:r>
      <w:r w:rsidR="006E13E9">
        <w:rPr>
          <w:rFonts w:ascii="Times New Roman" w:hAnsi="Times New Roman"/>
          <w:sz w:val="28"/>
          <w:szCs w:val="28"/>
        </w:rPr>
        <w:t xml:space="preserve"> </w:t>
      </w:r>
    </w:p>
    <w:p w:rsidR="00027E8B" w:rsidRDefault="006E13E9" w:rsidP="00EB729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задания является пять задач для расчета плотности каждого из веществ, оформленных в соответствии с правилами.</w:t>
      </w:r>
      <w:r w:rsidR="00027E8B">
        <w:rPr>
          <w:rFonts w:ascii="Times New Roman" w:hAnsi="Times New Roman"/>
          <w:sz w:val="28"/>
          <w:szCs w:val="28"/>
        </w:rPr>
        <w:t xml:space="preserve"> </w:t>
      </w:r>
    </w:p>
    <w:p w:rsidR="006E13E9" w:rsidRDefault="006E13E9" w:rsidP="006E13E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4</w:t>
      </w:r>
      <w:r>
        <w:rPr>
          <w:rFonts w:ascii="Times New Roman" w:hAnsi="Times New Roman"/>
          <w:sz w:val="28"/>
          <w:szCs w:val="28"/>
        </w:rPr>
        <w:t>: Данные всех задач из задания 3 оформите в виде таблицы плотностей, определитесь с единицами измерения плотности, представленной в таблице. Плотности твердых веществ и жидкостей отделите друг от друга соответствующими разделами.</w:t>
      </w:r>
    </w:p>
    <w:p w:rsidR="006E13E9" w:rsidRPr="006E13E9" w:rsidRDefault="006E13E9" w:rsidP="006E13E9">
      <w:pPr>
        <w:pStyle w:val="Default"/>
        <w:ind w:firstLine="851"/>
        <w:jc w:val="both"/>
        <w:rPr>
          <w:rFonts w:eastAsia="Calibri"/>
          <w:color w:val="auto"/>
          <w:sz w:val="28"/>
          <w:szCs w:val="28"/>
        </w:rPr>
      </w:pPr>
      <w:r>
        <w:rPr>
          <w:b/>
          <w:sz w:val="28"/>
          <w:szCs w:val="28"/>
        </w:rPr>
        <w:t>Комментарий к заданию 4</w:t>
      </w:r>
      <w:r w:rsidRPr="00CF77E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 данном этапе учащиеся демонстрируют </w:t>
      </w:r>
      <w:r w:rsidRPr="006E13E9">
        <w:rPr>
          <w:rFonts w:eastAsia="Calibri"/>
          <w:color w:val="auto"/>
          <w:sz w:val="28"/>
          <w:szCs w:val="28"/>
        </w:rPr>
        <w:t>умение выбирать оптимальный вариант решения задания и владение различными средствами моделирования (чертежи, схемы, таблицы);</w:t>
      </w:r>
    </w:p>
    <w:p w:rsidR="006E13E9" w:rsidRDefault="006E13E9" w:rsidP="006E13E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задания является таблица плотностей веществ, представленная в следующем виде: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2551"/>
        <w:gridCol w:w="2551"/>
      </w:tblGrid>
      <w:tr w:rsidR="005B5A68" w:rsidRPr="005B5A68" w:rsidTr="005B5A68">
        <w:trPr>
          <w:jc w:val="center"/>
        </w:trPr>
        <w:tc>
          <w:tcPr>
            <w:tcW w:w="1980" w:type="dxa"/>
            <w:tcBorders>
              <w:bottom w:val="single" w:sz="4" w:space="0" w:color="auto"/>
            </w:tcBorders>
          </w:tcPr>
          <w:p w:rsidR="006E13E9" w:rsidRPr="005B5A68" w:rsidRDefault="006E13E9" w:rsidP="006E1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A68">
              <w:rPr>
                <w:rFonts w:ascii="Times New Roman" w:hAnsi="Times New Roman"/>
                <w:b/>
                <w:sz w:val="24"/>
                <w:szCs w:val="24"/>
              </w:rPr>
              <w:t>Вещество</w:t>
            </w:r>
          </w:p>
        </w:tc>
        <w:tc>
          <w:tcPr>
            <w:tcW w:w="2551" w:type="dxa"/>
          </w:tcPr>
          <w:p w:rsidR="006E13E9" w:rsidRPr="005B5A68" w:rsidRDefault="006E13E9" w:rsidP="006E1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A68">
              <w:rPr>
                <w:rFonts w:ascii="Times New Roman" w:hAnsi="Times New Roman"/>
                <w:b/>
                <w:sz w:val="24"/>
                <w:szCs w:val="24"/>
              </w:rPr>
              <w:t>Плотность</w:t>
            </w:r>
          </w:p>
          <w:p w:rsidR="006E13E9" w:rsidRPr="005B5A68" w:rsidRDefault="006E13E9" w:rsidP="006E1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A68">
              <w:rPr>
                <w:rFonts w:ascii="Times New Roman" w:hAnsi="Times New Roman"/>
                <w:b/>
                <w:sz w:val="24"/>
                <w:szCs w:val="24"/>
              </w:rPr>
              <w:t xml:space="preserve">ρ,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кг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м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</m:den>
              </m:f>
            </m:oMath>
          </w:p>
        </w:tc>
        <w:tc>
          <w:tcPr>
            <w:tcW w:w="2551" w:type="dxa"/>
          </w:tcPr>
          <w:p w:rsidR="006E13E9" w:rsidRPr="005B5A68" w:rsidRDefault="006E13E9" w:rsidP="006E1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A68">
              <w:rPr>
                <w:rFonts w:ascii="Times New Roman" w:hAnsi="Times New Roman"/>
                <w:b/>
                <w:sz w:val="24"/>
                <w:szCs w:val="24"/>
              </w:rPr>
              <w:t>Плотность</w:t>
            </w:r>
          </w:p>
          <w:p w:rsidR="006E13E9" w:rsidRPr="005B5A68" w:rsidRDefault="006E13E9" w:rsidP="006E1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A68">
              <w:rPr>
                <w:rFonts w:ascii="Times New Roman" w:hAnsi="Times New Roman"/>
                <w:b/>
                <w:sz w:val="24"/>
                <w:szCs w:val="24"/>
              </w:rPr>
              <w:t xml:space="preserve">ρ,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г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см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</m:den>
              </m:f>
            </m:oMath>
          </w:p>
        </w:tc>
      </w:tr>
      <w:tr w:rsidR="005B5A68" w:rsidRPr="005B5A68" w:rsidTr="003A6489">
        <w:trPr>
          <w:jc w:val="center"/>
        </w:trPr>
        <w:tc>
          <w:tcPr>
            <w:tcW w:w="7082" w:type="dxa"/>
            <w:gridSpan w:val="3"/>
            <w:tcBorders>
              <w:bottom w:val="single" w:sz="4" w:space="0" w:color="auto"/>
            </w:tcBorders>
          </w:tcPr>
          <w:p w:rsidR="005B5A68" w:rsidRPr="005B5A68" w:rsidRDefault="005B5A68" w:rsidP="006E1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Твердые тела</w:t>
            </w:r>
          </w:p>
        </w:tc>
      </w:tr>
      <w:tr w:rsidR="005B5A68" w:rsidTr="005B5A68">
        <w:trPr>
          <w:jc w:val="center"/>
        </w:trPr>
        <w:tc>
          <w:tcPr>
            <w:tcW w:w="1980" w:type="dxa"/>
            <w:tcBorders>
              <w:top w:val="single" w:sz="4" w:space="0" w:color="auto"/>
            </w:tcBorders>
          </w:tcPr>
          <w:p w:rsidR="005B5A68" w:rsidRPr="005B5A68" w:rsidRDefault="005B5A68" w:rsidP="005B5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A68">
              <w:rPr>
                <w:rFonts w:ascii="Times New Roman" w:hAnsi="Times New Roman"/>
                <w:sz w:val="24"/>
                <w:szCs w:val="24"/>
              </w:rPr>
              <w:t>Железо</w:t>
            </w:r>
          </w:p>
        </w:tc>
        <w:tc>
          <w:tcPr>
            <w:tcW w:w="2551" w:type="dxa"/>
          </w:tcPr>
          <w:p w:rsidR="005B5A68" w:rsidRPr="005B5A68" w:rsidRDefault="005B5A68" w:rsidP="005B5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7800</w:t>
            </w:r>
          </w:p>
        </w:tc>
        <w:tc>
          <w:tcPr>
            <w:tcW w:w="2551" w:type="dxa"/>
          </w:tcPr>
          <w:p w:rsidR="005B5A68" w:rsidRPr="005B5A68" w:rsidRDefault="005B5A68" w:rsidP="005B5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</w:tr>
      <w:tr w:rsidR="005B5A68" w:rsidTr="005B5A68">
        <w:trPr>
          <w:jc w:val="center"/>
        </w:trPr>
        <w:tc>
          <w:tcPr>
            <w:tcW w:w="1980" w:type="dxa"/>
            <w:tcBorders>
              <w:top w:val="single" w:sz="4" w:space="0" w:color="auto"/>
            </w:tcBorders>
          </w:tcPr>
          <w:p w:rsidR="005B5A68" w:rsidRPr="005B5A68" w:rsidRDefault="005B5A68" w:rsidP="005B5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A68">
              <w:rPr>
                <w:rFonts w:ascii="Times New Roman" w:hAnsi="Times New Roman"/>
                <w:sz w:val="24"/>
                <w:szCs w:val="24"/>
              </w:rPr>
              <w:t>Чугун</w:t>
            </w:r>
          </w:p>
        </w:tc>
        <w:tc>
          <w:tcPr>
            <w:tcW w:w="2551" w:type="dxa"/>
          </w:tcPr>
          <w:p w:rsidR="005B5A68" w:rsidRPr="005B5A68" w:rsidRDefault="005B5A68" w:rsidP="005B5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2551" w:type="dxa"/>
          </w:tcPr>
          <w:p w:rsidR="005B5A68" w:rsidRPr="005B5A68" w:rsidRDefault="005B5A68" w:rsidP="005B5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</w:tr>
      <w:tr w:rsidR="005B5A68" w:rsidTr="005B5A68">
        <w:trPr>
          <w:jc w:val="center"/>
        </w:trPr>
        <w:tc>
          <w:tcPr>
            <w:tcW w:w="1980" w:type="dxa"/>
          </w:tcPr>
          <w:p w:rsidR="005B5A68" w:rsidRPr="005B5A68" w:rsidRDefault="005B5A68" w:rsidP="005B5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A68">
              <w:rPr>
                <w:rFonts w:ascii="Times New Roman" w:hAnsi="Times New Roman"/>
                <w:sz w:val="24"/>
                <w:szCs w:val="24"/>
              </w:rPr>
              <w:t>Песок</w:t>
            </w:r>
          </w:p>
        </w:tc>
        <w:tc>
          <w:tcPr>
            <w:tcW w:w="2551" w:type="dxa"/>
          </w:tcPr>
          <w:p w:rsidR="005B5A68" w:rsidRPr="005B5A68" w:rsidRDefault="005B5A68" w:rsidP="005B5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1250</w:t>
            </w:r>
          </w:p>
        </w:tc>
        <w:tc>
          <w:tcPr>
            <w:tcW w:w="2551" w:type="dxa"/>
          </w:tcPr>
          <w:p w:rsidR="005B5A68" w:rsidRPr="005B5A68" w:rsidRDefault="005B5A68" w:rsidP="005B5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</w:tr>
      <w:tr w:rsidR="005B5A68" w:rsidTr="005B5A68">
        <w:trPr>
          <w:jc w:val="center"/>
        </w:trPr>
        <w:tc>
          <w:tcPr>
            <w:tcW w:w="1980" w:type="dxa"/>
          </w:tcPr>
          <w:p w:rsidR="005B5A68" w:rsidRPr="005B5A68" w:rsidRDefault="005B5A68" w:rsidP="005B5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A68">
              <w:rPr>
                <w:rFonts w:ascii="Times New Roman" w:hAnsi="Times New Roman"/>
                <w:sz w:val="24"/>
                <w:szCs w:val="24"/>
              </w:rPr>
              <w:t>Парафин</w:t>
            </w:r>
          </w:p>
        </w:tc>
        <w:tc>
          <w:tcPr>
            <w:tcW w:w="2551" w:type="dxa"/>
          </w:tcPr>
          <w:p w:rsidR="005B5A68" w:rsidRPr="005B5A68" w:rsidRDefault="005B5A68" w:rsidP="005B5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2551" w:type="dxa"/>
          </w:tcPr>
          <w:p w:rsidR="005B5A68" w:rsidRPr="005B5A68" w:rsidRDefault="005B5A68" w:rsidP="005B5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5B5A68" w:rsidTr="003A6489">
        <w:trPr>
          <w:jc w:val="center"/>
        </w:trPr>
        <w:tc>
          <w:tcPr>
            <w:tcW w:w="7082" w:type="dxa"/>
            <w:gridSpan w:val="3"/>
          </w:tcPr>
          <w:p w:rsidR="005B5A68" w:rsidRDefault="005B5A68" w:rsidP="005B5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A68">
              <w:rPr>
                <w:rFonts w:ascii="Times New Roman" w:hAnsi="Times New Roman"/>
                <w:b/>
                <w:sz w:val="24"/>
                <w:szCs w:val="24"/>
              </w:rPr>
              <w:t>Жидкости</w:t>
            </w:r>
          </w:p>
        </w:tc>
      </w:tr>
      <w:tr w:rsidR="005B5A68" w:rsidTr="005B5A68">
        <w:trPr>
          <w:jc w:val="center"/>
        </w:trPr>
        <w:tc>
          <w:tcPr>
            <w:tcW w:w="1980" w:type="dxa"/>
          </w:tcPr>
          <w:p w:rsidR="005B5A68" w:rsidRPr="005B5A68" w:rsidRDefault="005B5A68" w:rsidP="005B5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A68">
              <w:rPr>
                <w:rFonts w:ascii="Times New Roman" w:hAnsi="Times New Roman"/>
                <w:sz w:val="24"/>
                <w:szCs w:val="24"/>
              </w:rPr>
              <w:t>Подсолнечное масло</w:t>
            </w:r>
          </w:p>
        </w:tc>
        <w:tc>
          <w:tcPr>
            <w:tcW w:w="2551" w:type="dxa"/>
          </w:tcPr>
          <w:p w:rsidR="005B5A68" w:rsidRPr="005B5A68" w:rsidRDefault="005B5A68" w:rsidP="005B5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930</w:t>
            </w:r>
          </w:p>
        </w:tc>
        <w:tc>
          <w:tcPr>
            <w:tcW w:w="2551" w:type="dxa"/>
          </w:tcPr>
          <w:p w:rsidR="005B5A68" w:rsidRPr="005B5A68" w:rsidRDefault="005B5A68" w:rsidP="005B5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0,93</w:t>
            </w:r>
          </w:p>
        </w:tc>
      </w:tr>
    </w:tbl>
    <w:p w:rsidR="006E13E9" w:rsidRPr="00027E8B" w:rsidRDefault="005B5A68" w:rsidP="006E13E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5</w:t>
      </w:r>
      <w:r>
        <w:rPr>
          <w:rFonts w:ascii="Times New Roman" w:hAnsi="Times New Roman"/>
          <w:sz w:val="28"/>
          <w:szCs w:val="28"/>
        </w:rPr>
        <w:t>: Обменяйтесь данными таблиц между группами и объедините все данные в одну большую таблицу, содержащую плотности 15 твердых и жидких веществ. На листе формата А4 начертите таблицу и создайте цветовое оформление либо</w:t>
      </w:r>
      <w:r w:rsidR="00F77DB3">
        <w:rPr>
          <w:rFonts w:ascii="Times New Roman" w:hAnsi="Times New Roman"/>
          <w:sz w:val="28"/>
          <w:szCs w:val="28"/>
        </w:rPr>
        <w:t xml:space="preserve"> создайте таблицу в электронном варианте в текстовом редакторе, также примените цветовое оформление и распечатайте таблицу. Презентуйте свою таблицу учителю.</w:t>
      </w:r>
    </w:p>
    <w:p w:rsidR="008C301A" w:rsidRPr="00F77DB3" w:rsidRDefault="00F77DB3" w:rsidP="00F77DB3">
      <w:pPr>
        <w:pStyle w:val="Default"/>
        <w:ind w:firstLine="851"/>
        <w:jc w:val="both"/>
        <w:rPr>
          <w:sz w:val="28"/>
          <w:szCs w:val="28"/>
        </w:rPr>
      </w:pPr>
      <w:r w:rsidRPr="00F77DB3">
        <w:rPr>
          <w:b/>
          <w:sz w:val="28"/>
          <w:szCs w:val="28"/>
        </w:rPr>
        <w:t>Комментарий к заданию 5</w:t>
      </w:r>
      <w:r w:rsidRPr="00F77DB3">
        <w:rPr>
          <w:sz w:val="28"/>
          <w:szCs w:val="28"/>
        </w:rPr>
        <w:t>. На данном этапе учащиеся демонстрируют</w:t>
      </w:r>
      <w:r>
        <w:rPr>
          <w:sz w:val="28"/>
          <w:szCs w:val="28"/>
        </w:rPr>
        <w:t xml:space="preserve"> умения анализа и синтеза полученной информации. Для создания готового </w:t>
      </w:r>
      <w:r>
        <w:rPr>
          <w:sz w:val="28"/>
          <w:szCs w:val="28"/>
        </w:rPr>
        <w:lastRenderedPageBreak/>
        <w:t>продукта проявляют творческие способности. Презентация готовой работы показывает уровень владения коммуникативной составляющей.</w:t>
      </w:r>
    </w:p>
    <w:p w:rsidR="00E20EF4" w:rsidRPr="00F77DB3" w:rsidRDefault="00F77DB3" w:rsidP="00F77DB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77DB3">
        <w:rPr>
          <w:rFonts w:ascii="Times New Roman" w:hAnsi="Times New Roman"/>
          <w:b/>
          <w:sz w:val="28"/>
          <w:szCs w:val="28"/>
        </w:rPr>
        <w:t>Содержание</w:t>
      </w:r>
      <w:r w:rsidR="00E20EF4" w:rsidRPr="00F77DB3">
        <w:rPr>
          <w:rFonts w:ascii="Times New Roman" w:hAnsi="Times New Roman"/>
          <w:b/>
          <w:sz w:val="28"/>
          <w:szCs w:val="28"/>
        </w:rPr>
        <w:t xml:space="preserve"> проектной задачи</w:t>
      </w:r>
    </w:p>
    <w:p w:rsidR="00E20EF4" w:rsidRPr="000D3CE2" w:rsidRDefault="00E20EF4" w:rsidP="000D3CE2">
      <w:pPr>
        <w:spacing w:after="0"/>
        <w:rPr>
          <w:rFonts w:ascii="Times New Roman" w:hAnsi="Times New Roman"/>
          <w:sz w:val="24"/>
          <w:szCs w:val="24"/>
        </w:rPr>
      </w:pPr>
      <w:r w:rsidRPr="000D3CE2">
        <w:rPr>
          <w:rFonts w:ascii="Times New Roman" w:hAnsi="Times New Roman"/>
          <w:sz w:val="24"/>
          <w:szCs w:val="24"/>
        </w:rPr>
        <w:t xml:space="preserve">Ребята, </w:t>
      </w:r>
      <w:r w:rsidR="00F77DB3" w:rsidRPr="000D3CE2">
        <w:rPr>
          <w:rFonts w:ascii="Times New Roman" w:hAnsi="Times New Roman"/>
          <w:sz w:val="24"/>
          <w:szCs w:val="24"/>
        </w:rPr>
        <w:t>изучая тему «Плотность веществ</w:t>
      </w:r>
      <w:r w:rsidR="000D3CE2" w:rsidRPr="000D3CE2">
        <w:rPr>
          <w:rFonts w:ascii="Times New Roman" w:hAnsi="Times New Roman"/>
          <w:sz w:val="24"/>
          <w:szCs w:val="24"/>
        </w:rPr>
        <w:t>а</w:t>
      </w:r>
      <w:r w:rsidR="00F77DB3" w:rsidRPr="000D3CE2">
        <w:rPr>
          <w:rFonts w:ascii="Times New Roman" w:hAnsi="Times New Roman"/>
          <w:sz w:val="24"/>
          <w:szCs w:val="24"/>
        </w:rPr>
        <w:t>» мы говорили</w:t>
      </w:r>
      <w:r w:rsidR="000D3CE2" w:rsidRPr="000D3CE2">
        <w:rPr>
          <w:rFonts w:ascii="Times New Roman" w:hAnsi="Times New Roman"/>
          <w:sz w:val="24"/>
          <w:szCs w:val="24"/>
        </w:rPr>
        <w:t>, что плотность всех веществ уже давно посчитана и является табличной величиной</w:t>
      </w:r>
      <w:r w:rsidRPr="000D3CE2">
        <w:rPr>
          <w:rFonts w:ascii="Times New Roman" w:hAnsi="Times New Roman"/>
          <w:sz w:val="24"/>
          <w:szCs w:val="24"/>
        </w:rPr>
        <w:t xml:space="preserve">. </w:t>
      </w:r>
      <w:r w:rsidR="000D3CE2" w:rsidRPr="000D3CE2">
        <w:rPr>
          <w:rFonts w:ascii="Times New Roman" w:hAnsi="Times New Roman"/>
          <w:sz w:val="24"/>
          <w:szCs w:val="24"/>
        </w:rPr>
        <w:t xml:space="preserve">Посмотрите </w:t>
      </w:r>
      <w:proofErr w:type="gramStart"/>
      <w:r w:rsidR="000D3CE2" w:rsidRPr="000D3CE2">
        <w:rPr>
          <w:rFonts w:ascii="Times New Roman" w:hAnsi="Times New Roman"/>
          <w:sz w:val="24"/>
          <w:szCs w:val="24"/>
        </w:rPr>
        <w:t>в учебник</w:t>
      </w:r>
      <w:proofErr w:type="gramEnd"/>
      <w:r w:rsidR="000D3CE2" w:rsidRPr="000D3CE2">
        <w:rPr>
          <w:rFonts w:ascii="Times New Roman" w:hAnsi="Times New Roman"/>
          <w:sz w:val="24"/>
          <w:szCs w:val="24"/>
        </w:rPr>
        <w:t xml:space="preserve"> и вы</w:t>
      </w:r>
      <w:r w:rsidRPr="000D3CE2">
        <w:rPr>
          <w:rFonts w:ascii="Times New Roman" w:hAnsi="Times New Roman"/>
          <w:sz w:val="24"/>
          <w:szCs w:val="24"/>
        </w:rPr>
        <w:t xml:space="preserve"> </w:t>
      </w:r>
      <w:r w:rsidR="000D3CE2" w:rsidRPr="000D3CE2">
        <w:rPr>
          <w:rFonts w:ascii="Times New Roman" w:hAnsi="Times New Roman"/>
          <w:sz w:val="24"/>
          <w:szCs w:val="24"/>
        </w:rPr>
        <w:t>увидите три таблицы плотностей веществ, находящихся в различных агрегатных состояниях</w:t>
      </w:r>
      <w:r w:rsidRPr="000D3CE2">
        <w:rPr>
          <w:rFonts w:ascii="Times New Roman" w:hAnsi="Times New Roman"/>
          <w:sz w:val="24"/>
          <w:szCs w:val="24"/>
        </w:rPr>
        <w:t xml:space="preserve">. Над их созданием потрудилось много людей. </w:t>
      </w:r>
    </w:p>
    <w:p w:rsidR="00E20EF4" w:rsidRPr="000D3CE2" w:rsidRDefault="00E20EF4" w:rsidP="000D3CE2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D3CE2">
        <w:rPr>
          <w:rFonts w:ascii="Times New Roman" w:hAnsi="Times New Roman"/>
          <w:sz w:val="24"/>
          <w:szCs w:val="24"/>
        </w:rPr>
        <w:t xml:space="preserve">Как вы думаете, с чего начиналась работа людей над </w:t>
      </w:r>
      <w:r w:rsidR="000D3CE2" w:rsidRPr="000D3CE2">
        <w:rPr>
          <w:rFonts w:ascii="Times New Roman" w:hAnsi="Times New Roman"/>
          <w:sz w:val="24"/>
          <w:szCs w:val="24"/>
        </w:rPr>
        <w:t>таблицей?</w:t>
      </w:r>
    </w:p>
    <w:p w:rsidR="00E20EF4" w:rsidRDefault="00E20EF4" w:rsidP="00E20EF4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0D3CE2">
        <w:rPr>
          <w:rFonts w:ascii="Times New Roman" w:hAnsi="Times New Roman"/>
          <w:i/>
          <w:sz w:val="24"/>
          <w:szCs w:val="24"/>
        </w:rPr>
        <w:t xml:space="preserve">Вам предлагается </w:t>
      </w:r>
      <w:r w:rsidR="000D3CE2" w:rsidRPr="000D3CE2">
        <w:rPr>
          <w:rFonts w:ascii="Times New Roman" w:hAnsi="Times New Roman"/>
          <w:i/>
          <w:sz w:val="24"/>
          <w:szCs w:val="24"/>
        </w:rPr>
        <w:t xml:space="preserve">самостоятельно </w:t>
      </w:r>
      <w:r w:rsidRPr="000D3CE2">
        <w:rPr>
          <w:rFonts w:ascii="Times New Roman" w:hAnsi="Times New Roman"/>
          <w:i/>
          <w:sz w:val="24"/>
          <w:szCs w:val="24"/>
        </w:rPr>
        <w:t xml:space="preserve">разработать </w:t>
      </w:r>
      <w:r w:rsidR="000D3CE2" w:rsidRPr="000D3CE2">
        <w:rPr>
          <w:rFonts w:ascii="Times New Roman" w:hAnsi="Times New Roman"/>
          <w:i/>
          <w:sz w:val="24"/>
          <w:szCs w:val="24"/>
        </w:rPr>
        <w:t>таблицу плотностей некоторых веществ</w:t>
      </w:r>
      <w:r w:rsidRPr="000D3CE2">
        <w:rPr>
          <w:rFonts w:ascii="Times New Roman" w:hAnsi="Times New Roman"/>
          <w:i/>
          <w:sz w:val="24"/>
          <w:szCs w:val="24"/>
        </w:rPr>
        <w:t xml:space="preserve">, </w:t>
      </w:r>
      <w:r w:rsidR="000D3CE2" w:rsidRPr="000D3CE2">
        <w:rPr>
          <w:rFonts w:ascii="Times New Roman" w:hAnsi="Times New Roman"/>
          <w:i/>
          <w:sz w:val="24"/>
          <w:szCs w:val="24"/>
        </w:rPr>
        <w:t>подобрать первоначальные сведения, необходимые для проведения опытов и расчетов, а затем все полученные данные собрать в таблицу.</w:t>
      </w:r>
    </w:p>
    <w:p w:rsidR="003A6489" w:rsidRDefault="003A6489" w:rsidP="003A648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C301A">
        <w:rPr>
          <w:rFonts w:ascii="Times New Roman" w:hAnsi="Times New Roman"/>
          <w:b/>
          <w:sz w:val="28"/>
          <w:szCs w:val="28"/>
        </w:rPr>
        <w:t xml:space="preserve">Задание 1: </w:t>
      </w:r>
      <w:r w:rsidRPr="008C301A">
        <w:rPr>
          <w:rFonts w:ascii="Times New Roman" w:hAnsi="Times New Roman"/>
          <w:sz w:val="28"/>
          <w:szCs w:val="28"/>
        </w:rPr>
        <w:t>Среди предложенных ниже статей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C301A">
        <w:rPr>
          <w:rFonts w:ascii="Times New Roman" w:hAnsi="Times New Roman"/>
          <w:sz w:val="28"/>
          <w:szCs w:val="28"/>
        </w:rPr>
        <w:t>вы</w:t>
      </w:r>
      <w:r>
        <w:rPr>
          <w:rFonts w:ascii="Times New Roman" w:hAnsi="Times New Roman"/>
          <w:sz w:val="28"/>
          <w:szCs w:val="28"/>
        </w:rPr>
        <w:t>берите те, которые пригодятся вам для определения необходимых величин и осуществления расчетов в вашей лаборатории.</w:t>
      </w:r>
    </w:p>
    <w:p w:rsidR="003A6489" w:rsidRDefault="003A6489" w:rsidP="003A6489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8C301A">
        <w:rPr>
          <w:rFonts w:ascii="Times New Roman" w:hAnsi="Times New Roman"/>
          <w:b/>
          <w:i/>
          <w:sz w:val="28"/>
          <w:szCs w:val="28"/>
        </w:rPr>
        <w:t>Статьи:</w:t>
      </w:r>
    </w:p>
    <w:p w:rsidR="003A6489" w:rsidRDefault="003A6489" w:rsidP="003A6489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Плотность вещества обозначается греческой буквой ρ («</w:t>
      </w:r>
      <w:proofErr w:type="spellStart"/>
      <w:r>
        <w:rPr>
          <w:rFonts w:ascii="Times New Roman" w:hAnsi="Times New Roman"/>
          <w:sz w:val="28"/>
          <w:szCs w:val="28"/>
        </w:rPr>
        <w:t>ро</w:t>
      </w:r>
      <w:proofErr w:type="spellEnd"/>
      <w:r>
        <w:rPr>
          <w:rFonts w:ascii="Times New Roman" w:hAnsi="Times New Roman"/>
          <w:sz w:val="28"/>
          <w:szCs w:val="28"/>
        </w:rPr>
        <w:t>»).</w:t>
      </w:r>
    </w:p>
    <w:p w:rsidR="003A6489" w:rsidRDefault="003A6489" w:rsidP="003A6489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твердых телах притяжение между молекулами (атомами) ещё больше, чем у жидкостей. Поэтому в обычных условиях твердые тела сохраняют форму и объём.</w:t>
      </w:r>
    </w:p>
    <w:p w:rsidR="003A6489" w:rsidRDefault="003A6489" w:rsidP="003A6489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известна масса тела и её объем, то можно вычислить плотность вещества, из которого состоит это тело, разделив массу тела на объём.</w:t>
      </w:r>
    </w:p>
    <w:p w:rsidR="003A6489" w:rsidRDefault="003A6489" w:rsidP="003A6489">
      <w:pPr>
        <w:pStyle w:val="a4"/>
        <w:spacing w:after="0" w:line="240" w:lineRule="auto"/>
        <w:ind w:left="12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Например: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5400 кг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2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 xml:space="preserve">=2700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  <w:r>
        <w:rPr>
          <w:rFonts w:ascii="Times New Roman" w:hAnsi="Times New Roman"/>
          <w:sz w:val="28"/>
          <w:szCs w:val="28"/>
        </w:rPr>
        <w:t xml:space="preserve"> .</w:t>
      </w:r>
    </w:p>
    <w:p w:rsidR="003A6489" w:rsidRDefault="003A6489" w:rsidP="003A6489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Масса 10 литров воды равна 10 кг, но при этом масса 10 литров подсолнечного масла равна только 9,3 кг, а масса 10 литров керосина всего лишь 8 кг. Это все обусловлено тем, что у этих жидкостей различная плотность.</w:t>
      </w:r>
    </w:p>
    <w:p w:rsidR="003A6489" w:rsidRDefault="003A6489" w:rsidP="003A6489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A54D52">
        <w:rPr>
          <w:rFonts w:ascii="Times New Roman" w:hAnsi="Times New Roman"/>
          <w:sz w:val="28"/>
          <w:szCs w:val="28"/>
        </w:rPr>
        <w:t xml:space="preserve">одородные связи между молекулами воды во </w:t>
      </w:r>
      <w:r>
        <w:rPr>
          <w:rFonts w:ascii="Times New Roman" w:hAnsi="Times New Roman"/>
          <w:sz w:val="28"/>
          <w:szCs w:val="28"/>
        </w:rPr>
        <w:t>льду длиннее, чем в жидкой воде. О</w:t>
      </w:r>
      <w:r w:rsidRPr="00A54D52">
        <w:rPr>
          <w:rFonts w:ascii="Times New Roman" w:hAnsi="Times New Roman"/>
          <w:sz w:val="28"/>
          <w:szCs w:val="28"/>
        </w:rPr>
        <w:t xml:space="preserve">ни </w:t>
      </w:r>
      <w:r>
        <w:rPr>
          <w:rFonts w:ascii="Times New Roman" w:hAnsi="Times New Roman"/>
          <w:sz w:val="28"/>
          <w:szCs w:val="28"/>
        </w:rPr>
        <w:t xml:space="preserve">становятся длиннее и удерживают молекулы </w:t>
      </w:r>
      <w:r w:rsidRPr="00A54D52">
        <w:rPr>
          <w:rFonts w:ascii="Times New Roman" w:hAnsi="Times New Roman"/>
          <w:sz w:val="28"/>
          <w:szCs w:val="28"/>
        </w:rPr>
        <w:t>по мере затвердевания воды</w:t>
      </w:r>
      <w:r>
        <w:rPr>
          <w:rFonts w:ascii="Times New Roman" w:hAnsi="Times New Roman"/>
          <w:sz w:val="28"/>
          <w:szCs w:val="28"/>
        </w:rPr>
        <w:t>.</w:t>
      </w:r>
    </w:p>
    <w:p w:rsidR="003A6489" w:rsidRDefault="003A6489" w:rsidP="003A6489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Плотность измеряют в</w:t>
      </w:r>
      <w:r w:rsidRPr="002E60C2">
        <w:rPr>
          <w:rFonts w:ascii="Times New Roman" w:hAnsi="Times New Roman"/>
          <w:sz w:val="28"/>
          <w:szCs w:val="28"/>
        </w:rPr>
        <w:t xml:space="preserve"> кг/м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 w:rsidRPr="002E60C2">
        <w:rPr>
          <w:rFonts w:ascii="Times New Roman" w:hAnsi="Times New Roman"/>
          <w:sz w:val="28"/>
          <w:szCs w:val="28"/>
        </w:rPr>
        <w:t>, реже используют</w:t>
      </w:r>
      <w:r>
        <w:rPr>
          <w:rFonts w:ascii="Times New Roman" w:hAnsi="Times New Roman"/>
          <w:sz w:val="28"/>
          <w:szCs w:val="28"/>
        </w:rPr>
        <w:t xml:space="preserve"> единицу</w:t>
      </w:r>
      <w:r w:rsidRPr="002E60C2">
        <w:rPr>
          <w:rFonts w:ascii="Times New Roman" w:hAnsi="Times New Roman"/>
          <w:sz w:val="28"/>
          <w:szCs w:val="28"/>
        </w:rPr>
        <w:t xml:space="preserve"> г/см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 w:rsidRPr="002E60C2">
        <w:rPr>
          <w:rFonts w:ascii="Times New Roman" w:hAnsi="Times New Roman"/>
          <w:sz w:val="28"/>
          <w:szCs w:val="28"/>
        </w:rPr>
        <w:t>, которая не является единицей СИ.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A6489" w:rsidRDefault="003A6489" w:rsidP="003A6489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4D52">
        <w:rPr>
          <w:rFonts w:ascii="Times New Roman" w:hAnsi="Times New Roman"/>
          <w:sz w:val="28"/>
          <w:szCs w:val="28"/>
        </w:rPr>
        <w:t>Насыпная плотность – 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4D52">
        <w:rPr>
          <w:rFonts w:ascii="Times New Roman" w:hAnsi="Times New Roman"/>
          <w:sz w:val="28"/>
          <w:szCs w:val="28"/>
        </w:rPr>
        <w:t>свойство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1" w:tooltip="Порошок (вещество)" w:history="1">
        <w:r w:rsidRPr="00A54D52">
          <w:rPr>
            <w:rFonts w:ascii="Times New Roman" w:hAnsi="Times New Roman"/>
            <w:sz w:val="28"/>
            <w:szCs w:val="28"/>
          </w:rPr>
          <w:t>порошков</w:t>
        </w:r>
      </w:hyperlink>
      <w:r w:rsidRPr="00A54D5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зерен</w:t>
      </w:r>
      <w:r w:rsidRPr="00A54D52">
        <w:rPr>
          <w:rFonts w:ascii="Times New Roman" w:hAnsi="Times New Roman"/>
          <w:sz w:val="28"/>
          <w:szCs w:val="28"/>
        </w:rPr>
        <w:t>, и других рассыпчатых</w:t>
      </w:r>
      <w:r>
        <w:rPr>
          <w:rFonts w:ascii="Times New Roman" w:hAnsi="Times New Roman"/>
          <w:sz w:val="28"/>
          <w:szCs w:val="28"/>
        </w:rPr>
        <w:t xml:space="preserve"> твердых тел</w:t>
      </w:r>
      <w:r w:rsidRPr="00A54D52">
        <w:rPr>
          <w:rFonts w:ascii="Times New Roman" w:hAnsi="Times New Roman"/>
          <w:sz w:val="28"/>
          <w:szCs w:val="28"/>
        </w:rPr>
        <w:t>, специально используемых в справке к</w:t>
      </w:r>
      <w:r>
        <w:rPr>
          <w:rFonts w:ascii="Times New Roman" w:hAnsi="Times New Roman"/>
          <w:sz w:val="28"/>
          <w:szCs w:val="28"/>
        </w:rPr>
        <w:t xml:space="preserve"> минеральным </w:t>
      </w:r>
      <w:r w:rsidRPr="00A54D52">
        <w:rPr>
          <w:rFonts w:ascii="Times New Roman" w:hAnsi="Times New Roman"/>
          <w:sz w:val="28"/>
          <w:szCs w:val="28"/>
        </w:rPr>
        <w:t>компонентам (</w:t>
      </w:r>
      <w:hyperlink r:id="rId12" w:tooltip="Почва" w:history="1">
        <w:r w:rsidRPr="00A54D52">
          <w:rPr>
            <w:rFonts w:ascii="Times New Roman" w:hAnsi="Times New Roman"/>
            <w:sz w:val="28"/>
            <w:szCs w:val="28"/>
          </w:rPr>
          <w:t>почве</w:t>
        </w:r>
      </w:hyperlink>
      <w:r w:rsidRPr="00A54D5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3" w:tooltip="Гравий" w:history="1">
        <w:r w:rsidRPr="00A54D52">
          <w:rPr>
            <w:rFonts w:ascii="Times New Roman" w:hAnsi="Times New Roman"/>
            <w:sz w:val="28"/>
            <w:szCs w:val="28"/>
          </w:rPr>
          <w:t>гравию</w:t>
        </w:r>
      </w:hyperlink>
      <w:r w:rsidRPr="00A54D52">
        <w:rPr>
          <w:rFonts w:ascii="Times New Roman" w:hAnsi="Times New Roman"/>
          <w:sz w:val="28"/>
          <w:szCs w:val="28"/>
        </w:rPr>
        <w:t xml:space="preserve">), </w:t>
      </w:r>
      <w:hyperlink r:id="rId14" w:tooltip="Химическое вещество" w:history="1">
        <w:r w:rsidRPr="00A54D52">
          <w:rPr>
            <w:rFonts w:ascii="Times New Roman" w:hAnsi="Times New Roman"/>
            <w:sz w:val="28"/>
            <w:szCs w:val="28"/>
          </w:rPr>
          <w:t>химическим веществам</w:t>
        </w:r>
      </w:hyperlink>
      <w:r w:rsidRPr="00A54D5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фармацевтическим </w:t>
      </w:r>
      <w:hyperlink r:id="rId15" w:tooltip="Ингридиент" w:history="1">
        <w:r w:rsidRPr="00A54D52">
          <w:rPr>
            <w:rFonts w:ascii="Times New Roman" w:hAnsi="Times New Roman"/>
            <w:sz w:val="28"/>
            <w:szCs w:val="28"/>
          </w:rPr>
          <w:t>ингредиентам</w:t>
        </w:r>
      </w:hyperlink>
      <w:r w:rsidRPr="00A54D52">
        <w:rPr>
          <w:rFonts w:ascii="Times New Roman" w:hAnsi="Times New Roman"/>
          <w:sz w:val="28"/>
          <w:szCs w:val="28"/>
        </w:rPr>
        <w:t>, продтоварам</w:t>
      </w:r>
      <w:r>
        <w:rPr>
          <w:rFonts w:ascii="Times New Roman" w:hAnsi="Times New Roman"/>
          <w:sz w:val="28"/>
          <w:szCs w:val="28"/>
        </w:rPr>
        <w:t xml:space="preserve"> и т. п</w:t>
      </w:r>
      <w:r w:rsidRPr="00A54D52">
        <w:rPr>
          <w:rFonts w:ascii="Times New Roman" w:hAnsi="Times New Roman"/>
          <w:sz w:val="28"/>
          <w:szCs w:val="28"/>
        </w:rPr>
        <w:t>. Она определяется как</w:t>
      </w:r>
      <w:r>
        <w:rPr>
          <w:rFonts w:ascii="Times New Roman" w:hAnsi="Times New Roman"/>
          <w:sz w:val="28"/>
          <w:szCs w:val="28"/>
        </w:rPr>
        <w:t xml:space="preserve"> отношение массы всех частиц </w:t>
      </w:r>
      <w:r w:rsidRPr="00A54D52">
        <w:rPr>
          <w:rFonts w:ascii="Times New Roman" w:hAnsi="Times New Roman"/>
          <w:sz w:val="28"/>
          <w:szCs w:val="28"/>
        </w:rPr>
        <w:t>материала, разделенная на общий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6" w:tooltip="Объем" w:history="1">
        <w:r w:rsidRPr="00A54D52">
          <w:rPr>
            <w:rFonts w:ascii="Times New Roman" w:hAnsi="Times New Roman"/>
            <w:sz w:val="28"/>
            <w:szCs w:val="28"/>
          </w:rPr>
          <w:t>объем</w:t>
        </w:r>
      </w:hyperlink>
      <w:r w:rsidRPr="00A54D52">
        <w:rPr>
          <w:rFonts w:ascii="Times New Roman" w:hAnsi="Times New Roman"/>
          <w:sz w:val="28"/>
          <w:szCs w:val="28"/>
        </w:rPr>
        <w:t>, который они занимают.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A6489" w:rsidRDefault="003A6489" w:rsidP="003A6489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18CA">
        <w:rPr>
          <w:rFonts w:ascii="Times New Roman" w:hAnsi="Times New Roman"/>
          <w:sz w:val="28"/>
          <w:szCs w:val="28"/>
        </w:rPr>
        <w:t>Очевидно, что точность, которая описывает, насколько близко измеренное значение приближается к его истинному значению, имеет жизненно важное значение во всех научных начинаниях.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18CA">
        <w:rPr>
          <w:rFonts w:ascii="Times New Roman" w:hAnsi="Times New Roman"/>
          <w:sz w:val="28"/>
          <w:szCs w:val="28"/>
        </w:rPr>
        <w:t>Это верно не только</w:t>
      </w:r>
      <w:r>
        <w:rPr>
          <w:rFonts w:ascii="Times New Roman" w:hAnsi="Times New Roman"/>
          <w:sz w:val="28"/>
          <w:szCs w:val="28"/>
        </w:rPr>
        <w:t xml:space="preserve"> для наиболее очевидных в данный </w:t>
      </w:r>
      <w:r w:rsidRPr="003D18CA">
        <w:rPr>
          <w:rFonts w:ascii="Times New Roman" w:hAnsi="Times New Roman"/>
          <w:sz w:val="28"/>
          <w:szCs w:val="28"/>
        </w:rPr>
        <w:t xml:space="preserve">момент причин, таких как необходимость знать температуру снаружи для того, чтобы одеваться должным образом, но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3D18CA">
        <w:rPr>
          <w:rFonts w:ascii="Times New Roman" w:hAnsi="Times New Roman"/>
          <w:sz w:val="28"/>
          <w:szCs w:val="28"/>
        </w:rPr>
        <w:t xml:space="preserve">потому, что неточные измерения сегодня приводят к накоплению </w:t>
      </w:r>
      <w:r>
        <w:rPr>
          <w:rFonts w:ascii="Times New Roman" w:hAnsi="Times New Roman"/>
          <w:sz w:val="28"/>
          <w:szCs w:val="28"/>
        </w:rPr>
        <w:t>неточных</w:t>
      </w:r>
      <w:r w:rsidRPr="003D18CA">
        <w:rPr>
          <w:rFonts w:ascii="Times New Roman" w:hAnsi="Times New Roman"/>
          <w:sz w:val="28"/>
          <w:szCs w:val="28"/>
        </w:rPr>
        <w:t xml:space="preserve"> данных в долгосрочной </w:t>
      </w:r>
      <w:r w:rsidRPr="003D18CA">
        <w:rPr>
          <w:rFonts w:ascii="Times New Roman" w:hAnsi="Times New Roman"/>
          <w:sz w:val="28"/>
          <w:szCs w:val="28"/>
        </w:rPr>
        <w:lastRenderedPageBreak/>
        <w:t>перспективе.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18CA">
        <w:rPr>
          <w:rFonts w:ascii="Times New Roman" w:hAnsi="Times New Roman"/>
          <w:sz w:val="28"/>
          <w:szCs w:val="28"/>
        </w:rPr>
        <w:t xml:space="preserve">Если данные о погоде, которые </w:t>
      </w:r>
      <w:r>
        <w:rPr>
          <w:rFonts w:ascii="Times New Roman" w:hAnsi="Times New Roman"/>
          <w:sz w:val="28"/>
          <w:szCs w:val="28"/>
        </w:rPr>
        <w:t xml:space="preserve">собраны прямо сейчас, неверны, то </w:t>
      </w:r>
      <w:r w:rsidRPr="003D18CA">
        <w:rPr>
          <w:rFonts w:ascii="Times New Roman" w:hAnsi="Times New Roman"/>
          <w:sz w:val="28"/>
          <w:szCs w:val="28"/>
        </w:rPr>
        <w:t xml:space="preserve">климатические данные, которые </w:t>
      </w:r>
      <w:r>
        <w:rPr>
          <w:rFonts w:ascii="Times New Roman" w:hAnsi="Times New Roman"/>
          <w:sz w:val="28"/>
          <w:szCs w:val="28"/>
        </w:rPr>
        <w:t>рассчитаны для 2020 года</w:t>
      </w:r>
      <w:r w:rsidRPr="003D18CA">
        <w:rPr>
          <w:rFonts w:ascii="Times New Roman" w:hAnsi="Times New Roman"/>
          <w:sz w:val="28"/>
          <w:szCs w:val="28"/>
        </w:rPr>
        <w:t>, также будут неправильными.</w:t>
      </w:r>
    </w:p>
    <w:p w:rsidR="003A6489" w:rsidRPr="008D3299" w:rsidRDefault="003A6489" w:rsidP="003A6489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299">
        <w:rPr>
          <w:rFonts w:ascii="Times New Roman" w:hAnsi="Times New Roman"/>
          <w:sz w:val="28"/>
          <w:szCs w:val="28"/>
        </w:rPr>
        <w:t>Объем прямоугольного параллелепипеда </w:t>
      </w:r>
      <w:r>
        <w:rPr>
          <w:rFonts w:ascii="Times New Roman" w:hAnsi="Times New Roman"/>
          <w:sz w:val="28"/>
          <w:szCs w:val="28"/>
        </w:rPr>
        <w:t>можно определить, как произведение длин всех его рёбер.</w:t>
      </w:r>
      <w:r w:rsidRPr="008D3299">
        <w:rPr>
          <w:rFonts w:ascii="Times New Roman" w:hAnsi="Times New Roman"/>
          <w:sz w:val="28"/>
          <w:szCs w:val="28"/>
        </w:rPr>
        <w:t xml:space="preserve"> </w:t>
      </w:r>
    </w:p>
    <w:p w:rsidR="003A6489" w:rsidRPr="003A6489" w:rsidRDefault="003A6489" w:rsidP="003A6489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Плотность вещества, из которого изготовлено тело определяется по формуле </w:t>
      </w:r>
      <m:oMath>
        <m:r>
          <w:rPr>
            <w:rFonts w:ascii="Cambria Math" w:hAnsi="Cambria Math"/>
            <w:sz w:val="28"/>
            <w:szCs w:val="28"/>
          </w:rPr>
          <m:t>ρ=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V</m:t>
            </m:r>
          </m:den>
        </m:f>
      </m:oMath>
      <w:r>
        <w:rPr>
          <w:rFonts w:ascii="Times New Roman" w:hAnsi="Times New Roman"/>
          <w:sz w:val="28"/>
          <w:szCs w:val="28"/>
        </w:rPr>
        <w:t xml:space="preserve">, где ρ – плотность вещества,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</m:oMath>
      <w:r>
        <w:rPr>
          <w:rFonts w:ascii="Times New Roman" w:hAnsi="Times New Roman"/>
          <w:sz w:val="28"/>
          <w:szCs w:val="28"/>
        </w:rPr>
        <w:t xml:space="preserve"> – масса тела, </w:t>
      </w:r>
      <m:oMath>
        <m:r>
          <w:rPr>
            <w:rFonts w:ascii="Cambria Math" w:hAnsi="Cambria Math"/>
            <w:sz w:val="28"/>
            <w:szCs w:val="28"/>
          </w:rPr>
          <m:t>V</m:t>
        </m:r>
      </m:oMath>
      <w:r w:rsidRPr="00CF77E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объём тела.</w:t>
      </w:r>
    </w:p>
    <w:p w:rsidR="000D3CE2" w:rsidRPr="000D3CE2" w:rsidRDefault="000D3CE2" w:rsidP="000D3CE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D3CE2">
        <w:rPr>
          <w:rFonts w:ascii="Times New Roman" w:hAnsi="Times New Roman"/>
          <w:b/>
          <w:sz w:val="28"/>
          <w:szCs w:val="28"/>
        </w:rPr>
        <w:t>Задание 2:</w:t>
      </w:r>
      <w:r w:rsidRPr="000D3CE2">
        <w:rPr>
          <w:rFonts w:ascii="Times New Roman" w:hAnsi="Times New Roman"/>
          <w:sz w:val="28"/>
          <w:szCs w:val="28"/>
        </w:rPr>
        <w:t xml:space="preserve"> Опытная часть. В лаборатории для каждой группы представлен перечень приборов, необходимых для работы и по 5 образцов веществ, плотность которых нужно определить. Проведите опыты для определения свойств тел и жидкостей, которые вы будете использовать при расчетах. Все данные опытов представьте в виде таблицы.</w:t>
      </w:r>
    </w:p>
    <w:p w:rsidR="000D3CE2" w:rsidRPr="000D3CE2" w:rsidRDefault="000D3CE2" w:rsidP="000D3CE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D3CE2">
        <w:rPr>
          <w:rFonts w:ascii="Times New Roman" w:hAnsi="Times New Roman"/>
          <w:sz w:val="28"/>
          <w:szCs w:val="28"/>
        </w:rPr>
        <w:t>Набор приборов для каждой группы: весы с разновесами, измерительные цилиндры (мензурки) с различными ценами деления, миллиметровая линейка.</w:t>
      </w:r>
    </w:p>
    <w:p w:rsidR="000D3CE2" w:rsidRPr="000D3CE2" w:rsidRDefault="000D3CE2" w:rsidP="000D3CE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D3CE2">
        <w:rPr>
          <w:rFonts w:ascii="Times New Roman" w:hAnsi="Times New Roman"/>
          <w:sz w:val="28"/>
          <w:szCs w:val="28"/>
        </w:rPr>
        <w:t>Набор материалов для каждой группы:</w:t>
      </w:r>
    </w:p>
    <w:p w:rsidR="000D3CE2" w:rsidRPr="000D3CE2" w:rsidRDefault="000D3CE2" w:rsidP="000D3CE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D3CE2">
        <w:rPr>
          <w:rFonts w:ascii="Times New Roman" w:hAnsi="Times New Roman"/>
          <w:sz w:val="28"/>
          <w:szCs w:val="28"/>
        </w:rPr>
        <w:t>1 группа: тела неправильной формы, состоящие из чугуна и железа; тело из парафина, имеющее форму прямоугольного параллелепипеда; подсолнечное масло, песок;</w:t>
      </w:r>
    </w:p>
    <w:p w:rsidR="000D3CE2" w:rsidRPr="000D3CE2" w:rsidRDefault="000D3CE2" w:rsidP="000D3CE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D3CE2">
        <w:rPr>
          <w:rFonts w:ascii="Times New Roman" w:hAnsi="Times New Roman"/>
          <w:sz w:val="28"/>
          <w:szCs w:val="28"/>
        </w:rPr>
        <w:t>2 группа: тела неправильной формы, состоящие из алюминия и меди; тело из дуба, имеющее форму прямоугольного параллелепипеда; молоко, поваренная соль;</w:t>
      </w:r>
    </w:p>
    <w:p w:rsidR="000D3CE2" w:rsidRDefault="000D3CE2" w:rsidP="000D3CE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D3CE2">
        <w:rPr>
          <w:rFonts w:ascii="Times New Roman" w:hAnsi="Times New Roman"/>
          <w:sz w:val="28"/>
          <w:szCs w:val="28"/>
        </w:rPr>
        <w:t>3 группа: тела неправильной формы, состоящие из олова и латуни; тело из пробки, имеющее форму прямоугольного параллелепипеда; вода, сахар.</w:t>
      </w:r>
    </w:p>
    <w:p w:rsidR="000D3CE2" w:rsidRDefault="000D3CE2" w:rsidP="000D3CE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3</w:t>
      </w:r>
      <w:r>
        <w:rPr>
          <w:rFonts w:ascii="Times New Roman" w:hAnsi="Times New Roman"/>
          <w:sz w:val="28"/>
          <w:szCs w:val="28"/>
        </w:rPr>
        <w:t>: По полученным опытным данным из задания 2 рассчитайте плотность каждого вещества. Расчеты оформите в виде отдельной задачи для каждого вещества.</w:t>
      </w:r>
    </w:p>
    <w:p w:rsidR="000D3CE2" w:rsidRDefault="000D3CE2" w:rsidP="000D3CE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4</w:t>
      </w:r>
      <w:r>
        <w:rPr>
          <w:rFonts w:ascii="Times New Roman" w:hAnsi="Times New Roman"/>
          <w:sz w:val="28"/>
          <w:szCs w:val="28"/>
        </w:rPr>
        <w:t>: Данные всех задач из задания 3 оформите в виде таблицы плотностей, определитесь с единицами измерения плотности, представленной в таблице. Плотности твердых веществ и жидкостей отделите друг от друга соответствующими разделами.</w:t>
      </w:r>
    </w:p>
    <w:p w:rsidR="000D3CE2" w:rsidRDefault="000D3CE2" w:rsidP="000D3CE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5</w:t>
      </w:r>
      <w:r>
        <w:rPr>
          <w:rFonts w:ascii="Times New Roman" w:hAnsi="Times New Roman"/>
          <w:sz w:val="28"/>
          <w:szCs w:val="28"/>
        </w:rPr>
        <w:t>: Обменяйтесь данными таблиц между группами и объедините все данные в одну большую таблицу, содержащую плотности 15 твердых и жидких веществ. На листе формата А4 начертите таблицу и создайте цветовое оформление либо создайте таблицу в электронном варианте в текстовом редакторе, также примените цветовое оформление и распечатайте таблицу. Презентуйте свою таблицу учителю.</w:t>
      </w:r>
    </w:p>
    <w:p w:rsidR="000D3CE2" w:rsidRDefault="000D3CE2" w:rsidP="000D3CE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A6489" w:rsidRDefault="003A6489" w:rsidP="000D3CE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A6489" w:rsidRDefault="003A6489" w:rsidP="000D3CE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A6489" w:rsidRDefault="003A6489" w:rsidP="000D3CE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A6489" w:rsidRDefault="003A6489" w:rsidP="000D3CE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A6489" w:rsidRDefault="003A6489" w:rsidP="000D3CE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A6489" w:rsidRDefault="003A6489" w:rsidP="000D3CE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A6489" w:rsidRDefault="003A6489" w:rsidP="003A6489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Экспертный</w:t>
      </w:r>
      <w:r w:rsidRPr="00F46751">
        <w:rPr>
          <w:rFonts w:ascii="Times New Roman" w:hAnsi="Times New Roman"/>
          <w:b/>
          <w:sz w:val="28"/>
          <w:szCs w:val="28"/>
        </w:rPr>
        <w:t xml:space="preserve"> лист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решения проектной задачи в группе</w:t>
      </w:r>
    </w:p>
    <w:p w:rsidR="003A6489" w:rsidRPr="003A6489" w:rsidRDefault="003A6489" w:rsidP="003A6489">
      <w:pPr>
        <w:spacing w:after="0"/>
        <w:ind w:firstLine="567"/>
        <w:jc w:val="center"/>
        <w:rPr>
          <w:rStyle w:val="c46"/>
          <w:rFonts w:ascii="Times New Roman" w:hAnsi="Times New Roman"/>
          <w:bCs w:val="0"/>
          <w:sz w:val="28"/>
          <w:szCs w:val="28"/>
          <w:u w:val="none"/>
        </w:rPr>
      </w:pPr>
    </w:p>
    <w:p w:rsidR="003A6489" w:rsidRPr="003A1A29" w:rsidRDefault="003A6489" w:rsidP="003A648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 и имя</w:t>
      </w:r>
      <w:r w:rsidRPr="003A1A29">
        <w:rPr>
          <w:rFonts w:ascii="Times New Roman" w:hAnsi="Times New Roman"/>
          <w:sz w:val="24"/>
          <w:szCs w:val="24"/>
        </w:rPr>
        <w:t>______________________________</w:t>
      </w:r>
      <w:r w:rsidRPr="003A1A29">
        <w:rPr>
          <w:rFonts w:ascii="Times New Roman" w:hAnsi="Times New Roman"/>
          <w:sz w:val="24"/>
          <w:szCs w:val="24"/>
        </w:rPr>
        <w:br/>
      </w:r>
      <w:r w:rsidRPr="003A1A29">
        <w:rPr>
          <w:rFonts w:ascii="Times New Roman" w:hAnsi="Times New Roman"/>
          <w:sz w:val="24"/>
          <w:szCs w:val="24"/>
        </w:rPr>
        <w:br/>
        <w:t>Поставь</w:t>
      </w:r>
      <w:r>
        <w:rPr>
          <w:rFonts w:ascii="Times New Roman" w:hAnsi="Times New Roman"/>
          <w:sz w:val="24"/>
          <w:szCs w:val="24"/>
        </w:rPr>
        <w:t>те</w:t>
      </w:r>
      <w:r w:rsidRPr="003A1A29">
        <w:rPr>
          <w:rFonts w:ascii="Times New Roman" w:hAnsi="Times New Roman"/>
          <w:sz w:val="24"/>
          <w:szCs w:val="24"/>
        </w:rPr>
        <w:t xml:space="preserve"> отметки на оценочных шкалах:</w:t>
      </w:r>
    </w:p>
    <w:p w:rsidR="003A6489" w:rsidRPr="003A1A29" w:rsidRDefault="003C0B13" w:rsidP="003A648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A6489" w:rsidRPr="003A1A29">
        <w:rPr>
          <w:rFonts w:ascii="Times New Roman" w:hAnsi="Times New Roman"/>
          <w:sz w:val="24"/>
          <w:szCs w:val="24"/>
        </w:rPr>
        <w:t>цени</w:t>
      </w:r>
      <w:r>
        <w:rPr>
          <w:rFonts w:ascii="Times New Roman" w:hAnsi="Times New Roman"/>
          <w:sz w:val="24"/>
          <w:szCs w:val="24"/>
        </w:rPr>
        <w:t>те</w:t>
      </w:r>
      <w:r w:rsidR="003A6489" w:rsidRPr="003A1A29">
        <w:rPr>
          <w:rFonts w:ascii="Times New Roman" w:hAnsi="Times New Roman"/>
          <w:sz w:val="24"/>
          <w:szCs w:val="24"/>
        </w:rPr>
        <w:t xml:space="preserve">, насколько </w:t>
      </w:r>
      <w:r>
        <w:rPr>
          <w:rFonts w:ascii="Times New Roman" w:hAnsi="Times New Roman"/>
          <w:sz w:val="24"/>
          <w:szCs w:val="24"/>
        </w:rPr>
        <w:t>полезной вам показалась данная работа</w:t>
      </w:r>
      <w:r w:rsidR="003A6489" w:rsidRPr="003A1A29">
        <w:rPr>
          <w:rFonts w:ascii="Times New Roman" w:hAnsi="Times New Roman"/>
          <w:sz w:val="24"/>
          <w:szCs w:val="24"/>
        </w:rPr>
        <w:t>.</w:t>
      </w:r>
    </w:p>
    <w:tbl>
      <w:tblPr>
        <w:tblW w:w="4035" w:type="dxa"/>
        <w:tblCellSpacing w:w="0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56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484"/>
      </w:tblGrid>
      <w:tr w:rsidR="003A6489" w:rsidRPr="003A1A29" w:rsidTr="003C0B13">
        <w:trPr>
          <w:trHeight w:val="604"/>
          <w:tblCellSpacing w:w="0" w:type="dxa"/>
        </w:trPr>
        <w:tc>
          <w:tcPr>
            <w:tcW w:w="144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0</w:t>
            </w:r>
          </w:p>
        </w:tc>
        <w:tc>
          <w:tcPr>
            <w:tcW w:w="18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1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2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3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4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5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6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7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8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9</w:t>
            </w:r>
          </w:p>
        </w:tc>
        <w:tc>
          <w:tcPr>
            <w:tcW w:w="21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10</w:t>
            </w:r>
          </w:p>
        </w:tc>
      </w:tr>
    </w:tbl>
    <w:p w:rsidR="003A6489" w:rsidRPr="003A1A29" w:rsidRDefault="003C0B13" w:rsidP="003A648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A6489" w:rsidRPr="003A1A29">
        <w:rPr>
          <w:rFonts w:ascii="Times New Roman" w:hAnsi="Times New Roman"/>
          <w:sz w:val="24"/>
          <w:szCs w:val="24"/>
        </w:rPr>
        <w:t>цени</w:t>
      </w:r>
      <w:r>
        <w:rPr>
          <w:rFonts w:ascii="Times New Roman" w:hAnsi="Times New Roman"/>
          <w:sz w:val="24"/>
          <w:szCs w:val="24"/>
        </w:rPr>
        <w:t>те сложность выполняемых заданий</w:t>
      </w:r>
      <w:r w:rsidR="003A6489" w:rsidRPr="003A1A29">
        <w:rPr>
          <w:rFonts w:ascii="Times New Roman" w:hAnsi="Times New Roman"/>
          <w:sz w:val="24"/>
          <w:szCs w:val="24"/>
        </w:rPr>
        <w:t>.</w:t>
      </w:r>
    </w:p>
    <w:tbl>
      <w:tblPr>
        <w:tblW w:w="4035" w:type="dxa"/>
        <w:tblCellSpacing w:w="0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56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484"/>
      </w:tblGrid>
      <w:tr w:rsidR="003A6489" w:rsidRPr="003A1A29" w:rsidTr="003A6489">
        <w:trPr>
          <w:tblCellSpacing w:w="0" w:type="dxa"/>
        </w:trPr>
        <w:tc>
          <w:tcPr>
            <w:tcW w:w="144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0</w:t>
            </w:r>
          </w:p>
        </w:tc>
        <w:tc>
          <w:tcPr>
            <w:tcW w:w="18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1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2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3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4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5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6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7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8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9</w:t>
            </w:r>
          </w:p>
        </w:tc>
        <w:tc>
          <w:tcPr>
            <w:tcW w:w="21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10</w:t>
            </w:r>
          </w:p>
        </w:tc>
      </w:tr>
    </w:tbl>
    <w:p w:rsidR="003A6489" w:rsidRPr="003A1A29" w:rsidRDefault="003C0B13" w:rsidP="003A648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A6489" w:rsidRPr="003A1A29">
        <w:rPr>
          <w:rFonts w:ascii="Times New Roman" w:hAnsi="Times New Roman"/>
          <w:sz w:val="24"/>
          <w:szCs w:val="24"/>
        </w:rPr>
        <w:t>цени</w:t>
      </w:r>
      <w:r>
        <w:rPr>
          <w:rFonts w:ascii="Times New Roman" w:hAnsi="Times New Roman"/>
          <w:sz w:val="24"/>
          <w:szCs w:val="24"/>
        </w:rPr>
        <w:t>те</w:t>
      </w:r>
      <w:r w:rsidR="003A6489" w:rsidRPr="003A1A29">
        <w:rPr>
          <w:rFonts w:ascii="Times New Roman" w:hAnsi="Times New Roman"/>
          <w:sz w:val="24"/>
          <w:szCs w:val="24"/>
        </w:rPr>
        <w:t xml:space="preserve"> свой вклад в решение задач. Насколько </w:t>
      </w:r>
      <w:r>
        <w:rPr>
          <w:rFonts w:ascii="Times New Roman" w:hAnsi="Times New Roman"/>
          <w:sz w:val="24"/>
          <w:szCs w:val="24"/>
        </w:rPr>
        <w:t>вы оказались полезным для</w:t>
      </w:r>
      <w:r w:rsidR="003A6489" w:rsidRPr="003A1A29">
        <w:rPr>
          <w:rFonts w:ascii="Times New Roman" w:hAnsi="Times New Roman"/>
          <w:sz w:val="24"/>
          <w:szCs w:val="24"/>
        </w:rPr>
        <w:t xml:space="preserve"> своей групп</w:t>
      </w:r>
      <w:r>
        <w:rPr>
          <w:rFonts w:ascii="Times New Roman" w:hAnsi="Times New Roman"/>
          <w:sz w:val="24"/>
          <w:szCs w:val="24"/>
        </w:rPr>
        <w:t>ы при выполнении заданий?</w:t>
      </w:r>
    </w:p>
    <w:tbl>
      <w:tblPr>
        <w:tblW w:w="4035" w:type="dxa"/>
        <w:tblCellSpacing w:w="0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56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484"/>
      </w:tblGrid>
      <w:tr w:rsidR="003A6489" w:rsidRPr="003A1A29" w:rsidTr="003A6489">
        <w:trPr>
          <w:tblCellSpacing w:w="0" w:type="dxa"/>
        </w:trPr>
        <w:tc>
          <w:tcPr>
            <w:tcW w:w="144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0</w:t>
            </w:r>
          </w:p>
        </w:tc>
        <w:tc>
          <w:tcPr>
            <w:tcW w:w="18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1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2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3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4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5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6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7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8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9</w:t>
            </w:r>
          </w:p>
        </w:tc>
        <w:tc>
          <w:tcPr>
            <w:tcW w:w="21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10</w:t>
            </w:r>
          </w:p>
        </w:tc>
      </w:tr>
    </w:tbl>
    <w:p w:rsidR="003A6489" w:rsidRPr="003A1A29" w:rsidRDefault="003C0B13" w:rsidP="003A648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A6489" w:rsidRPr="003A1A29">
        <w:rPr>
          <w:rFonts w:ascii="Times New Roman" w:hAnsi="Times New Roman"/>
          <w:sz w:val="24"/>
          <w:szCs w:val="24"/>
        </w:rPr>
        <w:t>цени</w:t>
      </w:r>
      <w:r>
        <w:rPr>
          <w:rFonts w:ascii="Times New Roman" w:hAnsi="Times New Roman"/>
          <w:sz w:val="24"/>
          <w:szCs w:val="24"/>
        </w:rPr>
        <w:t>те</w:t>
      </w:r>
      <w:r w:rsidR="003A6489" w:rsidRPr="003A1A29">
        <w:rPr>
          <w:rFonts w:ascii="Times New Roman" w:hAnsi="Times New Roman"/>
          <w:sz w:val="24"/>
          <w:szCs w:val="24"/>
        </w:rPr>
        <w:t xml:space="preserve">, насколько дружно и слажено </w:t>
      </w:r>
      <w:r>
        <w:rPr>
          <w:rFonts w:ascii="Times New Roman" w:hAnsi="Times New Roman"/>
          <w:sz w:val="24"/>
          <w:szCs w:val="24"/>
        </w:rPr>
        <w:t>проходила работа в группе</w:t>
      </w:r>
      <w:r w:rsidR="003A6489" w:rsidRPr="003A1A29">
        <w:rPr>
          <w:rFonts w:ascii="Times New Roman" w:hAnsi="Times New Roman"/>
          <w:sz w:val="24"/>
          <w:szCs w:val="24"/>
        </w:rPr>
        <w:t>.</w:t>
      </w:r>
    </w:p>
    <w:tbl>
      <w:tblPr>
        <w:tblW w:w="4035" w:type="dxa"/>
        <w:tblCellSpacing w:w="0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56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484"/>
      </w:tblGrid>
      <w:tr w:rsidR="003A6489" w:rsidRPr="003A1A29" w:rsidTr="003A6489">
        <w:trPr>
          <w:tblCellSpacing w:w="0" w:type="dxa"/>
        </w:trPr>
        <w:tc>
          <w:tcPr>
            <w:tcW w:w="144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0</w:t>
            </w:r>
          </w:p>
        </w:tc>
        <w:tc>
          <w:tcPr>
            <w:tcW w:w="18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1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2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3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4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5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6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7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8</w:t>
            </w:r>
          </w:p>
        </w:tc>
        <w:tc>
          <w:tcPr>
            <w:tcW w:w="15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9</w:t>
            </w:r>
          </w:p>
        </w:tc>
        <w:tc>
          <w:tcPr>
            <w:tcW w:w="210" w:type="dxa"/>
          </w:tcPr>
          <w:p w:rsidR="003A6489" w:rsidRPr="003A1A29" w:rsidRDefault="003A6489" w:rsidP="003A6489">
            <w:pPr>
              <w:rPr>
                <w:rFonts w:ascii="Times New Roman" w:hAnsi="Times New Roman"/>
                <w:sz w:val="24"/>
                <w:szCs w:val="24"/>
              </w:rPr>
            </w:pPr>
            <w:r w:rsidRPr="003A1A29">
              <w:rPr>
                <w:rFonts w:ascii="Times New Roman" w:hAnsi="Times New Roman"/>
                <w:sz w:val="24"/>
                <w:szCs w:val="24"/>
              </w:rPr>
              <w:br/>
              <w:t>10</w:t>
            </w:r>
          </w:p>
        </w:tc>
      </w:tr>
    </w:tbl>
    <w:p w:rsidR="003C0B13" w:rsidRDefault="003C0B13" w:rsidP="003A648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</w:t>
      </w:r>
      <w:r w:rsidR="003A6489" w:rsidRPr="00CA130D">
        <w:rPr>
          <w:rFonts w:ascii="Times New Roman" w:hAnsi="Times New Roman"/>
          <w:sz w:val="24"/>
          <w:szCs w:val="24"/>
        </w:rPr>
        <w:t>отел</w:t>
      </w:r>
      <w:r>
        <w:rPr>
          <w:rFonts w:ascii="Times New Roman" w:hAnsi="Times New Roman"/>
          <w:sz w:val="24"/>
          <w:szCs w:val="24"/>
        </w:rPr>
        <w:t>и бы в</w:t>
      </w:r>
      <w:r w:rsidR="003A6489" w:rsidRPr="00CA130D">
        <w:rPr>
          <w:rFonts w:ascii="Times New Roman" w:hAnsi="Times New Roman"/>
          <w:sz w:val="24"/>
          <w:szCs w:val="24"/>
        </w:rPr>
        <w:t xml:space="preserve">ы еще раз </w:t>
      </w:r>
      <w:r>
        <w:rPr>
          <w:rFonts w:ascii="Times New Roman" w:hAnsi="Times New Roman"/>
          <w:sz w:val="24"/>
          <w:szCs w:val="24"/>
        </w:rPr>
        <w:t xml:space="preserve">работать </w:t>
      </w:r>
      <w:r w:rsidR="003A6489" w:rsidRPr="00CA130D">
        <w:rPr>
          <w:rFonts w:ascii="Times New Roman" w:hAnsi="Times New Roman"/>
          <w:sz w:val="24"/>
          <w:szCs w:val="24"/>
        </w:rPr>
        <w:t xml:space="preserve">в той же группе? </w:t>
      </w:r>
    </w:p>
    <w:p w:rsidR="003A6489" w:rsidRPr="00CA130D" w:rsidRDefault="003A6489" w:rsidP="003C0B13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4"/>
          <w:szCs w:val="24"/>
        </w:rPr>
      </w:pPr>
      <w:r w:rsidRPr="00CA130D">
        <w:rPr>
          <w:rFonts w:ascii="Times New Roman" w:hAnsi="Times New Roman"/>
          <w:sz w:val="24"/>
          <w:szCs w:val="24"/>
        </w:rPr>
        <w:t xml:space="preserve">ДА </w:t>
      </w:r>
      <w:r w:rsidR="003C0B13">
        <w:rPr>
          <w:rFonts w:ascii="Times New Roman" w:hAnsi="Times New Roman"/>
          <w:sz w:val="24"/>
          <w:szCs w:val="24"/>
        </w:rPr>
        <w:t xml:space="preserve">          </w:t>
      </w:r>
      <w:r w:rsidRPr="00CA130D">
        <w:rPr>
          <w:rFonts w:ascii="Times New Roman" w:hAnsi="Times New Roman"/>
          <w:sz w:val="24"/>
          <w:szCs w:val="24"/>
        </w:rPr>
        <w:t>НЕТ</w:t>
      </w:r>
    </w:p>
    <w:p w:rsidR="003A6489" w:rsidRPr="000D3CE2" w:rsidRDefault="003A6489" w:rsidP="000D3CE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20EF4" w:rsidRDefault="00E20EF4">
      <w:bookmarkStart w:id="0" w:name="_GoBack"/>
      <w:bookmarkEnd w:id="0"/>
    </w:p>
    <w:sectPr w:rsidR="00E20EF4" w:rsidSect="00271D2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0E01"/>
    <w:multiLevelType w:val="multilevel"/>
    <w:tmpl w:val="D4044B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815E5"/>
    <w:multiLevelType w:val="hybridMultilevel"/>
    <w:tmpl w:val="CE52C9E0"/>
    <w:lvl w:ilvl="0" w:tplc="54B663B2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A063663"/>
    <w:multiLevelType w:val="hybridMultilevel"/>
    <w:tmpl w:val="5FDCE8B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B0B24E2"/>
    <w:multiLevelType w:val="hybridMultilevel"/>
    <w:tmpl w:val="67B85D2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42E8729D"/>
    <w:multiLevelType w:val="multilevel"/>
    <w:tmpl w:val="86FE52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DE4BD3"/>
    <w:multiLevelType w:val="multilevel"/>
    <w:tmpl w:val="49722C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6D2034"/>
    <w:multiLevelType w:val="hybridMultilevel"/>
    <w:tmpl w:val="CE52C9E0"/>
    <w:lvl w:ilvl="0" w:tplc="54B663B2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4763D82"/>
    <w:multiLevelType w:val="hybridMultilevel"/>
    <w:tmpl w:val="D7A0A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11269F"/>
    <w:multiLevelType w:val="hybridMultilevel"/>
    <w:tmpl w:val="ADB0E9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2D4307"/>
    <w:multiLevelType w:val="hybridMultilevel"/>
    <w:tmpl w:val="7196177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765870AD"/>
    <w:multiLevelType w:val="multilevel"/>
    <w:tmpl w:val="F2E498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39043B"/>
    <w:multiLevelType w:val="multilevel"/>
    <w:tmpl w:val="06568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7"/>
  </w:num>
  <w:num w:numId="5">
    <w:abstractNumId w:val="2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1"/>
  </w:num>
  <w:num w:numId="10">
    <w:abstractNumId w:val="10"/>
  </w:num>
  <w:num w:numId="11">
    <w:abstractNumId w:val="5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730"/>
    <w:rsid w:val="00026253"/>
    <w:rsid w:val="00027E8B"/>
    <w:rsid w:val="00083BD6"/>
    <w:rsid w:val="000D3CE2"/>
    <w:rsid w:val="00130409"/>
    <w:rsid w:val="00271D2E"/>
    <w:rsid w:val="002E60C2"/>
    <w:rsid w:val="003366EF"/>
    <w:rsid w:val="003A6489"/>
    <w:rsid w:val="003C0B13"/>
    <w:rsid w:val="003D18CA"/>
    <w:rsid w:val="00494F8B"/>
    <w:rsid w:val="004A5730"/>
    <w:rsid w:val="005B5A68"/>
    <w:rsid w:val="0069634B"/>
    <w:rsid w:val="006B399E"/>
    <w:rsid w:val="006E13E9"/>
    <w:rsid w:val="008730B9"/>
    <w:rsid w:val="008C301A"/>
    <w:rsid w:val="008D3299"/>
    <w:rsid w:val="0094390C"/>
    <w:rsid w:val="009531C5"/>
    <w:rsid w:val="00994449"/>
    <w:rsid w:val="00A54D52"/>
    <w:rsid w:val="00B045C5"/>
    <w:rsid w:val="00CF77E9"/>
    <w:rsid w:val="00E20EF4"/>
    <w:rsid w:val="00E51416"/>
    <w:rsid w:val="00EB729C"/>
    <w:rsid w:val="00F13F3C"/>
    <w:rsid w:val="00F7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D0618E1"/>
  <w15:chartTrackingRefBased/>
  <w15:docId w15:val="{FA1CABD8-5C65-4DC5-9371-30E3DF91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40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1D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262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026253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94390C"/>
    <w:rPr>
      <w:color w:val="808080"/>
    </w:rPr>
  </w:style>
  <w:style w:type="paragraph" w:styleId="a6">
    <w:name w:val="Normal (Web)"/>
    <w:basedOn w:val="a"/>
    <w:uiPriority w:val="99"/>
    <w:semiHidden/>
    <w:unhideWhenUsed/>
    <w:rsid w:val="002E6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D3299"/>
    <w:rPr>
      <w:b/>
      <w:bCs/>
    </w:rPr>
  </w:style>
  <w:style w:type="character" w:styleId="a8">
    <w:name w:val="Emphasis"/>
    <w:basedOn w:val="a0"/>
    <w:uiPriority w:val="20"/>
    <w:qFormat/>
    <w:rsid w:val="008D3299"/>
    <w:rPr>
      <w:i/>
      <w:iCs/>
    </w:rPr>
  </w:style>
  <w:style w:type="character" w:styleId="a9">
    <w:name w:val="Hyperlink"/>
    <w:basedOn w:val="a0"/>
    <w:uiPriority w:val="99"/>
    <w:semiHidden/>
    <w:unhideWhenUsed/>
    <w:rsid w:val="00A54D52"/>
    <w:rPr>
      <w:color w:val="0000FF"/>
      <w:u w:val="single"/>
    </w:rPr>
  </w:style>
  <w:style w:type="paragraph" w:customStyle="1" w:styleId="c51">
    <w:name w:val="c51"/>
    <w:basedOn w:val="a"/>
    <w:rsid w:val="003A6489"/>
    <w:pPr>
      <w:spacing w:after="0" w:line="240" w:lineRule="auto"/>
      <w:jc w:val="center"/>
    </w:pPr>
    <w:rPr>
      <w:rFonts w:ascii="Arial" w:eastAsia="Times New Roman" w:hAnsi="Arial" w:cs="Arial"/>
      <w:color w:val="000000"/>
      <w:lang w:eastAsia="ru-RU" w:bidi="he-IL"/>
    </w:rPr>
  </w:style>
  <w:style w:type="character" w:customStyle="1" w:styleId="c46">
    <w:name w:val="c46"/>
    <w:rsid w:val="003A6489"/>
    <w:rPr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5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Chemical_substance" TargetMode="External"/><Relationship Id="rId13" Type="http://schemas.openxmlformats.org/officeDocument/2006/relationships/hyperlink" Target="https://en.wikipedia.org/wiki/Grave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Gravel" TargetMode="External"/><Relationship Id="rId12" Type="http://schemas.openxmlformats.org/officeDocument/2006/relationships/hyperlink" Target="https://en.wikipedia.org/wiki/Soi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n.wikipedia.org/wiki/Volum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Soil" TargetMode="External"/><Relationship Id="rId11" Type="http://schemas.openxmlformats.org/officeDocument/2006/relationships/hyperlink" Target="https://en.wikipedia.org/wiki/Powder_(substance)" TargetMode="External"/><Relationship Id="rId5" Type="http://schemas.openxmlformats.org/officeDocument/2006/relationships/hyperlink" Target="https://en.wikipedia.org/wiki/Powder_(substance)" TargetMode="External"/><Relationship Id="rId15" Type="http://schemas.openxmlformats.org/officeDocument/2006/relationships/hyperlink" Target="https://en.wikipedia.org/wiki/Ingredient" TargetMode="External"/><Relationship Id="rId10" Type="http://schemas.openxmlformats.org/officeDocument/2006/relationships/hyperlink" Target="https://en.wikipedia.org/wiki/Volum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Ingredient" TargetMode="External"/><Relationship Id="rId14" Type="http://schemas.openxmlformats.org/officeDocument/2006/relationships/hyperlink" Target="https://en.wikipedia.org/wiki/Chemical_substan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8</Pages>
  <Words>2641</Words>
  <Characters>15057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2019-04-07T10:50:00Z</dcterms:created>
  <dcterms:modified xsi:type="dcterms:W3CDTF">2019-04-08T17:56:00Z</dcterms:modified>
</cp:coreProperties>
</file>